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15" w:rsidRDefault="00380E15" w:rsidP="00380E15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/>
          <w:sz w:val="24"/>
          <w:szCs w:val="24"/>
        </w:rPr>
      </w:pPr>
      <w:r w:rsidRPr="00E961E3">
        <w:rPr>
          <w:rFonts w:ascii="Times New Roman" w:hAnsi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023EFC" w:rsidRDefault="00023EFC" w:rsidP="00380E15">
      <w:pPr>
        <w:pStyle w:val="8"/>
        <w:shd w:val="clear" w:color="auto" w:fill="auto"/>
        <w:spacing w:line="240" w:lineRule="auto"/>
        <w:ind w:right="81" w:firstLine="567"/>
        <w:jc w:val="center"/>
        <w:rPr>
          <w:rFonts w:ascii="Times New Roman" w:hAnsi="Times New Roman"/>
          <w:sz w:val="24"/>
          <w:szCs w:val="24"/>
        </w:rPr>
      </w:pPr>
    </w:p>
    <w:p w:rsidR="00023EFC" w:rsidRPr="00E961E3" w:rsidRDefault="00023EFC" w:rsidP="00380E15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0E15" w:rsidRPr="00E961E3" w:rsidRDefault="00380E15" w:rsidP="00380E15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3EFC" w:rsidRDefault="00023EFC" w:rsidP="00023EF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80E15" w:rsidRDefault="00380E15" w:rsidP="00023EFC">
      <w:pPr>
        <w:spacing w:after="0" w:line="240" w:lineRule="auto"/>
        <w:jc w:val="center"/>
        <w:rPr>
          <w:rFonts w:ascii="Times New Roman" w:hAnsi="Times New Roman"/>
          <w:b/>
        </w:rPr>
      </w:pPr>
      <w:r w:rsidRPr="00E961E3">
        <w:rPr>
          <w:rFonts w:ascii="Times New Roman" w:hAnsi="Times New Roman"/>
          <w:b/>
        </w:rPr>
        <w:t>РАБОЧАЯ ПРОГРАММА</w:t>
      </w:r>
    </w:p>
    <w:p w:rsidR="00380E15" w:rsidRPr="00FA5B65" w:rsidRDefault="00380E15" w:rsidP="00023EFC">
      <w:pPr>
        <w:spacing w:after="0" w:line="240" w:lineRule="auto"/>
        <w:jc w:val="center"/>
        <w:rPr>
          <w:rFonts w:ascii="Times New Roman" w:hAnsi="Times New Roman"/>
        </w:rPr>
      </w:pPr>
      <w:r w:rsidRPr="00FA5B65">
        <w:rPr>
          <w:rFonts w:ascii="Times New Roman" w:hAnsi="Times New Roman"/>
        </w:rPr>
        <w:t xml:space="preserve">по изобразительному искусству </w:t>
      </w:r>
    </w:p>
    <w:p w:rsidR="00380E15" w:rsidRPr="00E961E3" w:rsidRDefault="00380E15" w:rsidP="00023EFC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</w:rPr>
      </w:pPr>
      <w:r w:rsidRPr="00E961E3">
        <w:rPr>
          <w:rFonts w:ascii="Times New Roman" w:hAnsi="Times New Roman"/>
        </w:rPr>
        <w:t xml:space="preserve">на уровень основного общего образования </w:t>
      </w:r>
      <w:proofErr w:type="gramStart"/>
      <w:r w:rsidRPr="00E961E3">
        <w:rPr>
          <w:rFonts w:ascii="Times New Roman" w:hAnsi="Times New Roman"/>
        </w:rPr>
        <w:t xml:space="preserve">( </w:t>
      </w:r>
      <w:proofErr w:type="gramEnd"/>
      <w:r w:rsidRPr="00E961E3">
        <w:rPr>
          <w:rFonts w:ascii="Times New Roman" w:hAnsi="Times New Roman"/>
        </w:rPr>
        <w:t>по ФГОС)</w:t>
      </w:r>
    </w:p>
    <w:p w:rsidR="00380E15" w:rsidRPr="00E961E3" w:rsidRDefault="00380E15" w:rsidP="00023EFC">
      <w:pPr>
        <w:spacing w:after="0" w:line="240" w:lineRule="auto"/>
        <w:jc w:val="center"/>
        <w:rPr>
          <w:rFonts w:ascii="Times New Roman" w:hAnsi="Times New Roman"/>
          <w:bCs/>
        </w:rPr>
      </w:pPr>
      <w:r w:rsidRPr="00E961E3">
        <w:rPr>
          <w:rFonts w:ascii="Times New Roman" w:hAnsi="Times New Roman"/>
          <w:bCs/>
        </w:rPr>
        <w:t>МБОУ «Школа №54»</w:t>
      </w:r>
    </w:p>
    <w:p w:rsidR="00380E15" w:rsidRPr="00E961E3" w:rsidRDefault="00380E15" w:rsidP="00023EFC">
      <w:pPr>
        <w:spacing w:after="0" w:line="240" w:lineRule="auto"/>
        <w:jc w:val="center"/>
        <w:rPr>
          <w:rFonts w:ascii="Times New Roman" w:hAnsi="Times New Roman"/>
          <w:bCs/>
        </w:rPr>
      </w:pPr>
      <w:r w:rsidRPr="00E961E3">
        <w:rPr>
          <w:rFonts w:ascii="Times New Roman" w:hAnsi="Times New Roman"/>
          <w:bCs/>
        </w:rPr>
        <w:t>Авиастроительного района города Казани РТ</w:t>
      </w:r>
    </w:p>
    <w:p w:rsidR="00380E15" w:rsidRPr="00E961E3" w:rsidRDefault="00380E15" w:rsidP="00023EFC">
      <w:pPr>
        <w:spacing w:after="0" w:line="240" w:lineRule="auto"/>
        <w:jc w:val="center"/>
        <w:rPr>
          <w:rFonts w:ascii="Times New Roman" w:hAnsi="Times New Roman"/>
          <w:bCs/>
        </w:rPr>
      </w:pPr>
      <w:r w:rsidRPr="00E961E3">
        <w:rPr>
          <w:rFonts w:ascii="Times New Roman" w:hAnsi="Times New Roman"/>
          <w:bCs/>
        </w:rPr>
        <w:t>Срок реализации: 5 лет</w:t>
      </w:r>
    </w:p>
    <w:p w:rsidR="00380E15" w:rsidRPr="00E961E3" w:rsidRDefault="00380E15" w:rsidP="00023EFC">
      <w:pPr>
        <w:spacing w:after="0" w:line="240" w:lineRule="auto"/>
        <w:jc w:val="center"/>
        <w:rPr>
          <w:rFonts w:ascii="Times New Roman" w:hAnsi="Times New Roman"/>
          <w:bCs/>
        </w:rPr>
      </w:pPr>
      <w:r w:rsidRPr="00E961E3">
        <w:rPr>
          <w:rFonts w:ascii="Times New Roman" w:hAnsi="Times New Roman"/>
          <w:bCs/>
        </w:rPr>
        <w:t>Годы реализации: 2019\2020 -2023\2024</w:t>
      </w: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6C7CD7" w:rsidRDefault="006C7CD7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  <w:bCs/>
        </w:rPr>
      </w:pPr>
    </w:p>
    <w:p w:rsidR="00023EFC" w:rsidRPr="00E961E3" w:rsidRDefault="00023EFC" w:rsidP="00023EFC">
      <w:pPr>
        <w:spacing w:after="0" w:line="240" w:lineRule="auto"/>
        <w:ind w:left="142"/>
        <w:jc w:val="center"/>
        <w:rPr>
          <w:rFonts w:ascii="Times New Roman" w:hAnsi="Times New Roman"/>
        </w:rPr>
      </w:pPr>
    </w:p>
    <w:p w:rsidR="00023EFC" w:rsidRDefault="00380E15" w:rsidP="00023EFC">
      <w:pPr>
        <w:spacing w:after="0" w:line="240" w:lineRule="auto"/>
        <w:ind w:left="142"/>
        <w:jc w:val="right"/>
        <w:rPr>
          <w:rFonts w:ascii="Times New Roman" w:eastAsia="Calibri" w:hAnsi="Times New Roman"/>
        </w:rPr>
      </w:pPr>
      <w:r w:rsidRPr="00E961E3">
        <w:rPr>
          <w:rFonts w:ascii="Times New Roman" w:eastAsia="Calibri" w:hAnsi="Times New Roman"/>
        </w:rPr>
        <w:t xml:space="preserve">Рассмотрено на заседании                                                          </w:t>
      </w:r>
    </w:p>
    <w:p w:rsidR="00023EFC" w:rsidRDefault="00023EFC" w:rsidP="00023EFC">
      <w:pPr>
        <w:spacing w:line="240" w:lineRule="auto"/>
        <w:ind w:left="142"/>
        <w:jc w:val="right"/>
        <w:rPr>
          <w:rFonts w:ascii="Times New Roman" w:eastAsia="Calibri" w:hAnsi="Times New Roman"/>
        </w:rPr>
      </w:pPr>
    </w:p>
    <w:p w:rsidR="00380E15" w:rsidRPr="00E961E3" w:rsidRDefault="00380E15" w:rsidP="00023EFC">
      <w:pPr>
        <w:spacing w:line="240" w:lineRule="auto"/>
        <w:ind w:left="142"/>
        <w:jc w:val="right"/>
        <w:rPr>
          <w:rFonts w:ascii="Times New Roman" w:eastAsia="Calibri" w:hAnsi="Times New Roman"/>
        </w:rPr>
      </w:pPr>
      <w:r w:rsidRPr="00E961E3">
        <w:rPr>
          <w:rFonts w:ascii="Times New Roman" w:eastAsia="Calibri" w:hAnsi="Times New Roman"/>
        </w:rPr>
        <w:t xml:space="preserve">                                                                                                        педагогического совета</w:t>
      </w:r>
    </w:p>
    <w:p w:rsidR="00380E15" w:rsidRDefault="00023EFC" w:rsidP="00023EFC">
      <w:pPr>
        <w:tabs>
          <w:tab w:val="left" w:pos="6300"/>
          <w:tab w:val="right" w:pos="15398"/>
        </w:tabs>
        <w:spacing w:line="240" w:lineRule="auto"/>
        <w:ind w:left="142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ab/>
        <w:t>2019-2020 учебный год</w:t>
      </w:r>
      <w:r w:rsidR="00380E15">
        <w:rPr>
          <w:rFonts w:ascii="Times New Roman" w:eastAsia="Calibri" w:hAnsi="Times New Roman"/>
        </w:rPr>
        <w:tab/>
        <w:t xml:space="preserve">                   Протокол № 1 </w:t>
      </w:r>
    </w:p>
    <w:p w:rsidR="00380E15" w:rsidRPr="00E961E3" w:rsidRDefault="00380E15" w:rsidP="00023EFC">
      <w:pPr>
        <w:spacing w:line="240" w:lineRule="auto"/>
        <w:ind w:left="142"/>
        <w:jc w:val="right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от «29</w:t>
      </w:r>
      <w:r w:rsidRPr="00E961E3">
        <w:rPr>
          <w:rFonts w:ascii="Times New Roman" w:eastAsia="Calibri" w:hAnsi="Times New Roman"/>
        </w:rPr>
        <w:t xml:space="preserve">» </w:t>
      </w:r>
      <w:r>
        <w:rPr>
          <w:rFonts w:ascii="Times New Roman" w:eastAsia="Calibri" w:hAnsi="Times New Roman"/>
        </w:rPr>
        <w:t xml:space="preserve">августа </w:t>
      </w:r>
      <w:r w:rsidRPr="00E961E3">
        <w:rPr>
          <w:rFonts w:ascii="Times New Roman" w:eastAsia="Calibri" w:hAnsi="Times New Roman"/>
        </w:rPr>
        <w:t>2019 г.</w:t>
      </w:r>
    </w:p>
    <w:p w:rsidR="00380E15" w:rsidRPr="00A67EEE" w:rsidRDefault="00380E15" w:rsidP="00380E15">
      <w:pPr>
        <w:spacing w:after="0" w:line="360" w:lineRule="auto"/>
        <w:ind w:left="720"/>
        <w:contextualSpacing/>
        <w:rPr>
          <w:rFonts w:ascii="Times New Roman" w:hAnsi="Times New Roman"/>
          <w:b/>
          <w:sz w:val="24"/>
          <w:szCs w:val="24"/>
        </w:rPr>
        <w:sectPr w:rsidR="00380E15" w:rsidRPr="00A67EEE" w:rsidSect="00380E15">
          <w:pgSz w:w="16838" w:h="11906" w:orient="landscape"/>
          <w:pgMar w:top="720" w:right="720" w:bottom="720" w:left="720" w:header="720" w:footer="720" w:gutter="0"/>
          <w:cols w:space="720"/>
          <w:noEndnote/>
          <w:docGrid w:linePitch="299"/>
        </w:sectPr>
      </w:pP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4437DD" w:rsidRDefault="004437DD" w:rsidP="00380E15">
      <w:pPr>
        <w:widowControl w:val="0"/>
        <w:autoSpaceDE w:val="0"/>
        <w:autoSpaceDN w:val="0"/>
        <w:adjustRightInd w:val="0"/>
        <w:spacing w:after="0" w:line="265" w:lineRule="exact"/>
        <w:ind w:left="2126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0E15" w:rsidRPr="00023EFC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126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3EFC">
        <w:rPr>
          <w:rFonts w:ascii="Times New Roman" w:hAnsi="Times New Roman"/>
          <w:b/>
          <w:bCs/>
          <w:color w:val="000000"/>
          <w:sz w:val="24"/>
          <w:szCs w:val="24"/>
        </w:rPr>
        <w:t>Статус документа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126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65" w:lineRule="exact"/>
        <w:ind w:left="2126" w:right="110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Рабочая </w:t>
      </w:r>
      <w:r w:rsidRPr="00023EFC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программа по </w:t>
      </w:r>
      <w:r w:rsidR="00023EFC">
        <w:rPr>
          <w:rFonts w:ascii="Times New Roman" w:hAnsi="Times New Roman"/>
          <w:color w:val="000000"/>
          <w:sz w:val="24"/>
          <w:szCs w:val="24"/>
        </w:rPr>
        <w:t xml:space="preserve">предмету «Изобразительное искусство» </w:t>
      </w:r>
      <w:r w:rsidRPr="00023EFC">
        <w:rPr>
          <w:rFonts w:ascii="Times New Roman" w:hAnsi="Times New Roman" w:cs="Times New Roman"/>
          <w:sz w:val="23"/>
          <w:szCs w:val="23"/>
        </w:rPr>
        <w:t xml:space="preserve">для V-IX классов создана в соответствии с  </w:t>
      </w:r>
      <w:r w:rsidRPr="00023EFC">
        <w:rPr>
          <w:rFonts w:ascii="Times New Roman" w:hAnsi="Times New Roman" w:cs="Times New Roman"/>
          <w:bCs/>
        </w:rPr>
        <w:t xml:space="preserve">Федеральным  </w:t>
      </w:r>
      <w:r w:rsidRPr="00023EFC">
        <w:rPr>
          <w:rFonts w:ascii="Times New Roman" w:hAnsi="Times New Roman" w:cs="Times New Roman"/>
        </w:rPr>
        <w:t xml:space="preserve">государственным </w:t>
      </w:r>
      <w:r w:rsidRPr="00023EFC">
        <w:rPr>
          <w:rFonts w:ascii="Times New Roman" w:hAnsi="Times New Roman" w:cs="Times New Roman"/>
          <w:bCs/>
        </w:rPr>
        <w:t xml:space="preserve">образовательным  </w:t>
      </w:r>
      <w:r w:rsidRPr="00023EFC">
        <w:rPr>
          <w:rFonts w:ascii="Times New Roman" w:hAnsi="Times New Roman" w:cs="Times New Roman"/>
        </w:rPr>
        <w:t xml:space="preserve">стандартом  </w:t>
      </w:r>
      <w:r w:rsidRPr="00023EFC">
        <w:rPr>
          <w:rFonts w:ascii="Times New Roman" w:hAnsi="Times New Roman" w:cs="Times New Roman"/>
          <w:bCs/>
        </w:rPr>
        <w:t>основного общего образования</w:t>
      </w:r>
      <w:r w:rsidRPr="00023EFC">
        <w:rPr>
          <w:rFonts w:ascii="Times New Roman" w:hAnsi="Times New Roman" w:cs="Times New Roman"/>
        </w:rPr>
        <w:t xml:space="preserve">, </w:t>
      </w:r>
      <w:r w:rsidRPr="00023EFC">
        <w:rPr>
          <w:rFonts w:ascii="Times New Roman" w:hAnsi="Times New Roman" w:cs="Times New Roman"/>
          <w:bCs/>
          <w:iCs/>
        </w:rPr>
        <w:t xml:space="preserve">утвержденного  приказом  </w:t>
      </w:r>
      <w:proofErr w:type="spellStart"/>
      <w:r w:rsidRPr="00023EFC">
        <w:rPr>
          <w:rFonts w:ascii="Times New Roman" w:hAnsi="Times New Roman" w:cs="Times New Roman"/>
          <w:bCs/>
          <w:iCs/>
        </w:rPr>
        <w:t>Минобрнауки</w:t>
      </w:r>
      <w:proofErr w:type="spellEnd"/>
      <w:r w:rsidRPr="00023EFC">
        <w:rPr>
          <w:rFonts w:ascii="Times New Roman" w:hAnsi="Times New Roman" w:cs="Times New Roman"/>
          <w:bCs/>
          <w:iCs/>
        </w:rPr>
        <w:t xml:space="preserve">  России</w:t>
      </w:r>
      <w:proofErr w:type="gramStart"/>
      <w:r w:rsidRPr="00023EFC">
        <w:rPr>
          <w:rFonts w:ascii="Times New Roman" w:hAnsi="Times New Roman" w:cs="Times New Roman"/>
          <w:bCs/>
          <w:iCs/>
        </w:rPr>
        <w:t xml:space="preserve"> ,</w:t>
      </w:r>
      <w:proofErr w:type="gramEnd"/>
      <w:r w:rsidRPr="00023EFC">
        <w:rPr>
          <w:rFonts w:ascii="Times New Roman" w:hAnsi="Times New Roman" w:cs="Times New Roman"/>
          <w:sz w:val="23"/>
          <w:szCs w:val="23"/>
        </w:rPr>
        <w:t xml:space="preserve"> на основе Примерной </w:t>
      </w:r>
      <w:r w:rsidRPr="00023EFC">
        <w:rPr>
          <w:rFonts w:ascii="Times New Roman" w:hAnsi="Times New Roman" w:cs="Times New Roman"/>
          <w:spacing w:val="-1"/>
        </w:rPr>
        <w:t>основной образовательной программы  основного общего образования (2015 год</w:t>
      </w:r>
      <w:r w:rsidRPr="00023EFC">
        <w:rPr>
          <w:rFonts w:ascii="Times New Roman" w:hAnsi="Times New Roman" w:cs="Times New Roman"/>
          <w:sz w:val="23"/>
          <w:szCs w:val="23"/>
        </w:rPr>
        <w:t xml:space="preserve">), с учетом авторской </w:t>
      </w:r>
      <w:proofErr w:type="spellStart"/>
      <w:r w:rsidRPr="00023EFC">
        <w:rPr>
          <w:rFonts w:ascii="Times New Roman" w:hAnsi="Times New Roman" w:cs="Times New Roman"/>
          <w:sz w:val="23"/>
          <w:szCs w:val="23"/>
        </w:rPr>
        <w:t>программы</w:t>
      </w:r>
      <w:r w:rsidR="00023EFC" w:rsidRPr="00023EFC">
        <w:rPr>
          <w:rFonts w:ascii="Times New Roman" w:hAnsi="Times New Roman" w:cs="Times New Roman"/>
          <w:sz w:val="23"/>
          <w:szCs w:val="23"/>
        </w:rPr>
        <w:t>Неменского</w:t>
      </w:r>
      <w:proofErr w:type="spellEnd"/>
      <w:r w:rsidR="00023EFC" w:rsidRPr="00023EFC">
        <w:rPr>
          <w:rFonts w:ascii="Times New Roman" w:hAnsi="Times New Roman" w:cs="Times New Roman"/>
          <w:sz w:val="23"/>
          <w:szCs w:val="23"/>
        </w:rPr>
        <w:t>.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321" w:lineRule="exact"/>
        <w:ind w:left="2126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3EFC">
        <w:rPr>
          <w:rFonts w:ascii="Times New Roman" w:hAnsi="Times New Roman"/>
          <w:b/>
          <w:bCs/>
          <w:color w:val="000000"/>
          <w:sz w:val="24"/>
          <w:szCs w:val="24"/>
        </w:rPr>
        <w:t>Структура документа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314" w:lineRule="exact"/>
        <w:ind w:left="28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Рабочая программа по изобразительному искусству представляет собой целостный документ, включающий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следующие</w:t>
      </w:r>
      <w:proofErr w:type="gramEnd"/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316" w:lineRule="exact"/>
        <w:ind w:left="21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разделы: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314" w:lineRule="exact"/>
        <w:ind w:left="28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Планируемые результаты освоения учебного предмета «Изобразительное искусство» на уровне основного общего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275" w:lineRule="exact"/>
        <w:ind w:left="319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образования.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28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Содержание учебного предмета.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28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Тематическое планирование с указанием количества часов, отводимых на изучение каждой темы, с определением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319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основных видов учебной деятельности.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3197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2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54"/>
        <w:gridCol w:w="2264"/>
        <w:gridCol w:w="2386"/>
        <w:gridCol w:w="2640"/>
        <w:gridCol w:w="2770"/>
        <w:gridCol w:w="2075"/>
      </w:tblGrid>
      <w:tr w:rsidR="00023EFC" w:rsidTr="00023EFC">
        <w:trPr>
          <w:trHeight w:val="643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r2bl w:val="nil"/>
            </w:tcBorders>
          </w:tcPr>
          <w:p w:rsidR="00023EFC" w:rsidRPr="00023EFC" w:rsidRDefault="00023EFC" w:rsidP="00023E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</w:tcPr>
          <w:p w:rsidR="00023EFC" w:rsidRPr="00023EFC" w:rsidRDefault="00023EFC" w:rsidP="00023E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EFC" w:rsidRPr="00023EFC" w:rsidRDefault="00023EFC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 в неделю/год</w:t>
            </w:r>
          </w:p>
        </w:tc>
        <w:tc>
          <w:tcPr>
            <w:tcW w:w="2075" w:type="dxa"/>
            <w:tcBorders>
              <w:left w:val="single" w:sz="4" w:space="0" w:color="auto"/>
            </w:tcBorders>
          </w:tcPr>
          <w:p w:rsidR="00023EFC" w:rsidRPr="00023EFC" w:rsidRDefault="00023EFC" w:rsidP="00023E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80E15" w:rsidTr="00023EFC">
        <w:trPr>
          <w:trHeight w:val="331"/>
        </w:trPr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</w:tcPr>
          <w:p w:rsidR="00380E15" w:rsidRPr="00023EFC" w:rsidRDefault="00023EFC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023EFC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264" w:type="dxa"/>
          </w:tcPr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6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класс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класс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70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 класс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5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380E15" w:rsidTr="00023EFC">
        <w:trPr>
          <w:trHeight w:val="711"/>
        </w:trPr>
        <w:tc>
          <w:tcPr>
            <w:tcW w:w="2054" w:type="dxa"/>
            <w:tcBorders>
              <w:top w:val="single" w:sz="4" w:space="0" w:color="auto"/>
            </w:tcBorders>
          </w:tcPr>
          <w:p w:rsidR="00380E15" w:rsidRPr="00023EFC" w:rsidRDefault="00023EFC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264" w:type="dxa"/>
          </w:tcPr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Изобразительное 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ind w:left="3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искусство</w:t>
            </w:r>
          </w:p>
        </w:tc>
        <w:tc>
          <w:tcPr>
            <w:tcW w:w="2386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70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75" w:type="dxa"/>
          </w:tcPr>
          <w:p w:rsidR="00380E15" w:rsidRPr="00023EFC" w:rsidRDefault="00380E15" w:rsidP="00023E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023E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105</w:t>
            </w:r>
          </w:p>
          <w:p w:rsidR="00380E15" w:rsidRPr="00023EFC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82" w:lineRule="exac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380E15" w:rsidRDefault="00380E15" w:rsidP="00023EFC">
      <w:pPr>
        <w:spacing w:after="0"/>
        <w:jc w:val="both"/>
        <w:rPr>
          <w:b/>
          <w:sz w:val="28"/>
          <w:szCs w:val="28"/>
        </w:rPr>
      </w:pPr>
    </w:p>
    <w:p w:rsidR="00380E15" w:rsidRPr="00023EFC" w:rsidRDefault="00380E15" w:rsidP="00023EF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23EF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023EFC">
        <w:rPr>
          <w:rFonts w:ascii="Times New Roman" w:hAnsi="Times New Roman" w:cs="Times New Roman"/>
          <w:b/>
          <w:sz w:val="24"/>
          <w:szCs w:val="24"/>
        </w:rPr>
        <w:t>.  Результаты</w:t>
      </w:r>
      <w:proofErr w:type="gramEnd"/>
      <w:r w:rsidRPr="00023EFC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 «Изобразительное искусство» на уровне основного общего образования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312" w:lineRule="exact"/>
        <w:ind w:left="2184" w:right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023EFC">
        <w:rPr>
          <w:rFonts w:ascii="Times New Roman" w:hAnsi="Times New Roman" w:cs="Times New Roman"/>
          <w:color w:val="000000"/>
          <w:sz w:val="24"/>
          <w:szCs w:val="24"/>
        </w:rPr>
        <w:t xml:space="preserve"> освоения программы по изобразительному искусству являются: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333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>воспитание российской гражданской идентичности: патриотизма, любви и уважения к Отечеству, чувство гордости за свою Родину,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прошлое и настоящее многонационального народа России; осознание своей этнической принадлежности, знание культуры своего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5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народа, своего края, основ культурного наследия народов России и человечества; усвоение гуманистических, традиционных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ценностей многонационального российского общества;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295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 xml:space="preserve">формирование ответственного отношения к учению, готовности и </w:t>
      </w:r>
      <w:proofErr w:type="gramStart"/>
      <w:r w:rsidRPr="00023EFC">
        <w:rPr>
          <w:color w:val="000000"/>
        </w:rPr>
        <w:t>способности</w:t>
      </w:r>
      <w:proofErr w:type="gramEnd"/>
      <w:r w:rsidRPr="00023EFC">
        <w:rPr>
          <w:color w:val="000000"/>
        </w:rPr>
        <w:t xml:space="preserve"> обучающихся к саморазвитию и самообразованию на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основе мотивации к обучению и познанию;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295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>формирование целостного мировоззрения, учитывающего культурное, языковое духовное многообразие современного мира;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0"/>
        </w:numPr>
        <w:autoSpaceDE w:val="0"/>
        <w:autoSpaceDN w:val="0"/>
        <w:adjustRightInd w:val="0"/>
        <w:spacing w:line="292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>формирование осознанного, уважительного и доброжелательного отношения к другому человеку, его мнению, многообразию,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культуре; готовности и способности вести диалог с другими людьми и достигать в нем взаимопонимания;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95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>развитие морального сознания и компетентности в решении моральных проблем на основе личностного выбора, формирование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нравственных чувств и нравственного поведения, осознанного и ответственного отношения к собственным поступкам;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95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>формирование коммуникативной компетентности в общении и сотрудничестве со сверстниками, взрослыми в процессе</w:t>
      </w:r>
    </w:p>
    <w:p w:rsidR="00380E15" w:rsidRPr="00023EFC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2138" w:right="5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3EFC">
        <w:rPr>
          <w:rFonts w:ascii="Times New Roman" w:hAnsi="Times New Roman" w:cs="Times New Roman"/>
          <w:color w:val="000000"/>
          <w:sz w:val="24"/>
          <w:szCs w:val="24"/>
        </w:rPr>
        <w:t>образовательной, творческой деятельности;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95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lastRenderedPageBreak/>
        <w:t>осознание значения семьи в жизни человека и общества, принятие ценности семейной жизни, уважительное и заботливое отношение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2138" w:right="536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к членам своей семьи;</w:t>
      </w:r>
    </w:p>
    <w:p w:rsidR="00380E15" w:rsidRPr="00023EFC" w:rsidRDefault="00380E15" w:rsidP="00023EFC">
      <w:pPr>
        <w:pStyle w:val="a7"/>
        <w:widowControl w:val="0"/>
        <w:numPr>
          <w:ilvl w:val="0"/>
          <w:numId w:val="31"/>
        </w:numPr>
        <w:autoSpaceDE w:val="0"/>
        <w:autoSpaceDN w:val="0"/>
        <w:adjustRightInd w:val="0"/>
        <w:spacing w:line="292" w:lineRule="exact"/>
        <w:ind w:right="536"/>
        <w:jc w:val="both"/>
        <w:rPr>
          <w:color w:val="000000"/>
        </w:rPr>
      </w:pPr>
      <w:r w:rsidRPr="00023EFC">
        <w:rPr>
          <w:color w:val="000000"/>
        </w:rPr>
        <w:t xml:space="preserve">развитие эстетического сознания через освоение художественного наследия народов России и мира, творческой деятельности 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2" w:lineRule="exact"/>
        <w:ind w:left="1778" w:right="536"/>
        <w:jc w:val="both"/>
        <w:rPr>
          <w:rFonts w:ascii="Times New Roman" w:hAnsi="Times New Roman"/>
          <w:sz w:val="24"/>
          <w:szCs w:val="24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65" w:lineRule="exact"/>
        <w:ind w:left="2126" w:right="283"/>
        <w:jc w:val="both"/>
        <w:rPr>
          <w:rFonts w:ascii="Times New Roman" w:hAnsi="Times New Roman"/>
          <w:color w:val="000000"/>
        </w:rPr>
      </w:pPr>
      <w:proofErr w:type="spellStart"/>
      <w:r w:rsidRPr="003A28FD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3A28FD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результатами</w:t>
      </w:r>
      <w:r w:rsidRPr="003A28FD">
        <w:rPr>
          <w:rFonts w:ascii="Times New Roman" w:hAnsi="Times New Roman"/>
          <w:color w:val="000000"/>
        </w:rPr>
        <w:t xml:space="preserve"> освоения программы по изобразительному искусству являются:</w:t>
      </w:r>
    </w:p>
    <w:p w:rsidR="00A04062" w:rsidRDefault="00A04062" w:rsidP="00023EFC">
      <w:pPr>
        <w:widowControl w:val="0"/>
        <w:autoSpaceDE w:val="0"/>
        <w:autoSpaceDN w:val="0"/>
        <w:adjustRightInd w:val="0"/>
        <w:spacing w:after="0" w:line="265" w:lineRule="exact"/>
        <w:ind w:left="2126" w:right="283"/>
        <w:jc w:val="both"/>
        <w:rPr>
          <w:rFonts w:ascii="Times New Roman" w:hAnsi="Times New Roman"/>
          <w:color w:val="000000"/>
        </w:rPr>
      </w:pPr>
    </w:p>
    <w:p w:rsidR="00A04062" w:rsidRPr="003A28FD" w:rsidRDefault="00A04062" w:rsidP="00023EFC">
      <w:pPr>
        <w:widowControl w:val="0"/>
        <w:autoSpaceDE w:val="0"/>
        <w:autoSpaceDN w:val="0"/>
        <w:adjustRightInd w:val="0"/>
        <w:spacing w:after="0" w:line="265" w:lineRule="exact"/>
        <w:ind w:left="2126" w:right="283"/>
        <w:jc w:val="both"/>
        <w:rPr>
          <w:rFonts w:ascii="Times New Roman" w:hAnsi="Times New Roman"/>
          <w:color w:val="000000"/>
        </w:rPr>
        <w:sectPr w:rsidR="00A04062" w:rsidRPr="003A28FD" w:rsidSect="004437DD">
          <w:pgSz w:w="16838" w:h="11906"/>
          <w:pgMar w:top="284" w:right="0" w:bottom="0" w:left="0" w:header="720" w:footer="720" w:gutter="0"/>
          <w:cols w:space="720" w:equalWidth="0">
            <w:col w:w="16820"/>
          </w:cols>
          <w:noEndnote/>
        </w:sectPr>
      </w:pPr>
    </w:p>
    <w:p w:rsidR="00380E15" w:rsidRPr="00023EFC" w:rsidRDefault="00380E15" w:rsidP="00A04062">
      <w:pPr>
        <w:widowControl w:val="0"/>
        <w:autoSpaceDE w:val="0"/>
        <w:autoSpaceDN w:val="0"/>
        <w:adjustRightInd w:val="0"/>
        <w:spacing w:after="0" w:line="33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lastRenderedPageBreak/>
        <w:t>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344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5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351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8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5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351" w:lineRule="exact"/>
        <w:ind w:right="283"/>
        <w:jc w:val="both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left="1858" w:right="283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</w:p>
    <w:p w:rsidR="00380E15" w:rsidRPr="00023EFC" w:rsidRDefault="00380E15" w:rsidP="00A04062">
      <w:pPr>
        <w:widowControl w:val="0"/>
        <w:autoSpaceDE w:val="0"/>
        <w:autoSpaceDN w:val="0"/>
        <w:adjustRightInd w:val="0"/>
        <w:spacing w:after="0" w:line="292" w:lineRule="exact"/>
        <w:ind w:left="142" w:right="283" w:firstLine="1716"/>
        <w:jc w:val="both"/>
        <w:rPr>
          <w:rFonts w:ascii="Symbol" w:hAnsi="Symbol" w:cs="Symbol"/>
          <w:color w:val="000000"/>
          <w:w w:val="68"/>
        </w:rPr>
      </w:pPr>
      <w:r w:rsidRPr="003A28FD">
        <w:rPr>
          <w:rFonts w:ascii="Symbol" w:hAnsi="Symbol" w:cs="Symbol"/>
          <w:color w:val="000000"/>
          <w:w w:val="68"/>
        </w:rPr>
        <w:t></w:t>
      </w:r>
      <w:r w:rsidRPr="003A28FD">
        <w:rPr>
          <w:rFonts w:ascii="Times New Roman" w:hAnsi="Times New Roman"/>
        </w:rPr>
        <w:br w:type="column"/>
      </w:r>
      <w:r w:rsidRPr="003A28FD">
        <w:rPr>
          <w:rFonts w:ascii="Times New Roman" w:hAnsi="Times New Roman"/>
          <w:color w:val="000000"/>
        </w:rPr>
        <w:lastRenderedPageBreak/>
        <w:t>умение самостоятельно определять цели своего обучения, ставить и формулировать для себя новые задачи в учебе и познавательной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деятельности, развивать мотивы и интересы своей познавательной деятельности;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умение самостоятельно планировать пути достижения целей, в том числе альтернативные, осознанно выбирать наиболее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эффективные способы решения учебных и познавательных задач;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умение соотносить свои действия с планируемыми результатами, осуществлять контроль своей деятельности в процессе достижения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 xml:space="preserve">результата, определять способы действий в рамках предложенных условий и требований, корректировать свои действия </w:t>
      </w:r>
      <w:proofErr w:type="gramStart"/>
      <w:r w:rsidRPr="003A28FD">
        <w:rPr>
          <w:rFonts w:ascii="Times New Roman" w:hAnsi="Times New Roman"/>
          <w:color w:val="000000"/>
        </w:rPr>
        <w:t>в</w:t>
      </w:r>
      <w:proofErr w:type="gramEnd"/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91" w:right="283"/>
        <w:jc w:val="both"/>
        <w:rPr>
          <w:rFonts w:ascii="Times New Roman" w:hAnsi="Times New Roman"/>
          <w:color w:val="000000"/>
        </w:rPr>
      </w:pPr>
      <w:proofErr w:type="gramStart"/>
      <w:r w:rsidRPr="003A28FD">
        <w:rPr>
          <w:rFonts w:ascii="Times New Roman" w:hAnsi="Times New Roman"/>
          <w:color w:val="000000"/>
        </w:rPr>
        <w:t>соответствии</w:t>
      </w:r>
      <w:proofErr w:type="gramEnd"/>
      <w:r w:rsidRPr="003A28FD">
        <w:rPr>
          <w:rFonts w:ascii="Times New Roman" w:hAnsi="Times New Roman"/>
          <w:color w:val="000000"/>
        </w:rPr>
        <w:t xml:space="preserve"> с изменяющейся ситуацией;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умение оценивать правильность выполнения учебной задачи, собственные возможности ее решения;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3" w:lineRule="exact"/>
        <w:ind w:right="283"/>
        <w:jc w:val="both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3A28FD">
        <w:rPr>
          <w:rFonts w:ascii="Times New Roman" w:hAnsi="Times New Roman"/>
          <w:color w:val="000000"/>
        </w:rPr>
        <w:t>в</w:t>
      </w:r>
      <w:proofErr w:type="gramEnd"/>
      <w:r w:rsidRPr="003A28FD">
        <w:rPr>
          <w:rFonts w:ascii="Times New Roman" w:hAnsi="Times New Roman"/>
          <w:color w:val="000000"/>
        </w:rPr>
        <w:t xml:space="preserve"> учебной и познавательной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деятельности;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 xml:space="preserve">умение организовать учебное сотрудничество и совместную деятельность с учителем и сверстниками; работать индивидуально и </w:t>
      </w:r>
      <w:proofErr w:type="gramStart"/>
      <w:r w:rsidRPr="003A28FD">
        <w:rPr>
          <w:rFonts w:ascii="Times New Roman" w:hAnsi="Times New Roman"/>
          <w:color w:val="000000"/>
        </w:rPr>
        <w:t>в</w:t>
      </w:r>
      <w:proofErr w:type="gramEnd"/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группе: находить общее решение и разрешать конфликты на основе согласования позиций и учета интересов; формулировать,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аргументировать и отстаивать свое мнение.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88" w:lineRule="exact"/>
        <w:ind w:right="283"/>
        <w:rPr>
          <w:rFonts w:ascii="Times New Roman" w:hAnsi="Times New Roman"/>
        </w:rPr>
      </w:pP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65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b/>
          <w:bCs/>
          <w:color w:val="000000"/>
        </w:rPr>
        <w:t>Предметными результатами</w:t>
      </w:r>
      <w:r w:rsidRPr="003A28FD">
        <w:rPr>
          <w:rFonts w:ascii="Times New Roman" w:hAnsi="Times New Roman"/>
          <w:color w:val="000000"/>
        </w:rPr>
        <w:t xml:space="preserve"> освоения программы по изобразительному искусству являются: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333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формирование основ художественной культуры обучающихся как части их общей духовной культуры, как особого способа познания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жизни и средства организации общения; развитие эстетического, эмоционально-ценностного видения окружающего мира; развитие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наблюдательности, способности к сопереживанию, зрительной памяти, ассоциативного мышления, художественного вкуса и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5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творческого воображения;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развитие визуально-пространственного мышления как формы эмоционально-ценностного освоения мира, самовыражения и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ориентации в художественном и нравственном пространстве культуры;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освоение художественной культуры во всем многообразии ее видов, жанров и стилей как материального выражения духовных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rPr>
          <w:rFonts w:ascii="Times New Roman" w:hAnsi="Times New Roman"/>
          <w:color w:val="000000"/>
        </w:rPr>
      </w:pPr>
      <w:proofErr w:type="gramStart"/>
      <w:r w:rsidRPr="003A28FD">
        <w:rPr>
          <w:rFonts w:ascii="Times New Roman" w:hAnsi="Times New Roman"/>
          <w:color w:val="000000"/>
        </w:rPr>
        <w:t>ценностей, воплощенных в пространственных формах (фольклорное художественной творчество разных народов, классические</w:t>
      </w:r>
      <w:proofErr w:type="gramEnd"/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5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произведения отечественного и зарубежного искусства, искусство современности);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 xml:space="preserve">воспитание уважения к истории культуры своего Отечества, выраженной в архитектуре, изобразительном искусстве, в </w:t>
      </w:r>
      <w:proofErr w:type="gramStart"/>
      <w:r w:rsidRPr="003A28FD">
        <w:rPr>
          <w:rFonts w:ascii="Times New Roman" w:hAnsi="Times New Roman"/>
          <w:color w:val="000000"/>
        </w:rPr>
        <w:t>национальных</w:t>
      </w:r>
      <w:proofErr w:type="gramEnd"/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91" w:right="283"/>
        <w:rPr>
          <w:rFonts w:ascii="Times New Roman" w:hAnsi="Times New Roman"/>
          <w:color w:val="000000"/>
        </w:rPr>
      </w:pPr>
      <w:proofErr w:type="gramStart"/>
      <w:r w:rsidRPr="003A28FD">
        <w:rPr>
          <w:rFonts w:ascii="Times New Roman" w:hAnsi="Times New Roman"/>
          <w:color w:val="000000"/>
        </w:rPr>
        <w:t>образах</w:t>
      </w:r>
      <w:proofErr w:type="gramEnd"/>
      <w:r w:rsidRPr="003A28FD">
        <w:rPr>
          <w:rFonts w:ascii="Times New Roman" w:hAnsi="Times New Roman"/>
          <w:color w:val="000000"/>
        </w:rPr>
        <w:t xml:space="preserve"> предметно-материальной и пространственной среды, в понимании красоты человека;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5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приобретение опыта создания художественного образа в разных видах и жанрах визуально-пространственных искусств: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rPr>
          <w:rFonts w:ascii="Times New Roman" w:hAnsi="Times New Roman"/>
          <w:color w:val="000000"/>
        </w:rPr>
      </w:pPr>
      <w:proofErr w:type="gramStart"/>
      <w:r w:rsidRPr="003A28FD">
        <w:rPr>
          <w:rFonts w:ascii="Times New Roman" w:hAnsi="Times New Roman"/>
          <w:color w:val="000000"/>
        </w:rPr>
        <w:t>изобразительных</w:t>
      </w:r>
      <w:proofErr w:type="gramEnd"/>
      <w:r w:rsidRPr="003A28FD">
        <w:rPr>
          <w:rFonts w:ascii="Times New Roman" w:hAnsi="Times New Roman"/>
          <w:color w:val="000000"/>
        </w:rPr>
        <w:t xml:space="preserve"> (живопись, графика, скульптура), декоративно-прикладных, в архитектуре и дизайне;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4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развитие потребности в общении с произведениями изобразительного искусства, освоение практических умений и навыков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3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восприятия, интерпретации и оценки произведений искусств; формирование активного отношения к традициям художественной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76" w:lineRule="exact"/>
        <w:ind w:left="91"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культуры как смысловой, эстетической и личностно-значимой ценности;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4" w:lineRule="exact"/>
        <w:ind w:right="283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осознание значения искусства и творчества в личной и культурной самоидентификации личности;</w:t>
      </w:r>
    </w:p>
    <w:p w:rsidR="00380E15" w:rsidRPr="003A28FD" w:rsidRDefault="00380E15" w:rsidP="00023EFC">
      <w:pPr>
        <w:widowControl w:val="0"/>
        <w:autoSpaceDE w:val="0"/>
        <w:autoSpaceDN w:val="0"/>
        <w:adjustRightInd w:val="0"/>
        <w:spacing w:after="0" w:line="292" w:lineRule="exact"/>
        <w:ind w:right="283"/>
        <w:rPr>
          <w:rFonts w:ascii="Times New Roman" w:hAnsi="Times New Roman"/>
          <w:color w:val="000000"/>
        </w:rPr>
        <w:sectPr w:rsidR="00380E15" w:rsidRPr="003A28FD">
          <w:type w:val="continuous"/>
          <w:pgSz w:w="16838" w:h="11906"/>
          <w:pgMar w:top="0" w:right="0" w:bottom="0" w:left="0" w:header="720" w:footer="720" w:gutter="0"/>
          <w:cols w:num="2" w:space="720" w:equalWidth="0">
            <w:col w:w="2110" w:space="10"/>
            <w:col w:w="14700"/>
          </w:cols>
          <w:noEndnote/>
        </w:sectPr>
      </w:pPr>
      <w:r w:rsidRPr="003A28FD">
        <w:rPr>
          <w:rFonts w:ascii="Times New Roman" w:hAnsi="Times New Roman"/>
          <w:color w:val="000000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380E15" w:rsidRDefault="00380E15" w:rsidP="00023EFC">
      <w:pPr>
        <w:widowControl w:val="0"/>
        <w:autoSpaceDE w:val="0"/>
        <w:autoSpaceDN w:val="0"/>
        <w:adjustRightInd w:val="0"/>
        <w:spacing w:after="0" w:line="200" w:lineRule="exact"/>
        <w:ind w:right="283"/>
        <w:rPr>
          <w:rFonts w:ascii="Times New Roman" w:hAnsi="Times New Roman"/>
          <w:sz w:val="24"/>
          <w:szCs w:val="24"/>
        </w:rPr>
      </w:pP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380E15" w:rsidRPr="005D66E0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</w:rPr>
      </w:pPr>
      <w:r w:rsidRPr="00F44BAC">
        <w:rPr>
          <w:rFonts w:ascii="Times New Roman" w:hAnsi="Times New Roman"/>
          <w:b/>
          <w:sz w:val="24"/>
          <w:szCs w:val="24"/>
        </w:rPr>
        <w:t xml:space="preserve">                                                       Результаты обучения изобразительного искусства в 5 классе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 xml:space="preserve">раскрывать смысл народных праздников и обрядов и их отражение в народном искусстве и в современной жизни; 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эскизы декоративного убранства русской избы;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цветовую композицию внутреннего убранства избы;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определять специфику образного языка декоративно-прикладного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самостоятельные варианты орнаментального построения вышивки с опорой на народные традиции;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эскизы народного праздничного костюма, его отдельных элементов в цветовом решении;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основы народного орнамента; создавать орнаменты на основе народных традиций;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виды и материалы декоративно-прикладного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национальные особенности русского орнамента и орнаментов других народов России;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и характеризовать несколько народных художественных промыслов России;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представлениям об анималистическом жанре изобразительного искусства и творчестве художников-анималистов;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опыту художественного творчества по созданию стилизованных образов животных;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понимать основы краткой истории костюма;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и раскрывать смысл композиционно-конструктивных принципов дизайна одежды;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узнавать и характеризовать памятники архитектуры Древнего Киева. София Киевская. Фрески. Мозаики;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узнавать и описывать памятники шатрового зодчества;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особенности церкви Вознесения в селе Коломенском и храма Покрова-на-Рву;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раскрывать особенности новых иконописных традиций в XVII веке. Отличать по характерным особенностям икону и парсуну;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работать над проектом (индивидуальным или коллективным), создавая разнообразные творческие композиции в материалах по различным темам;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стилевые особенности разных школ архитектуры Древней Руси;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с натуры и по воображению архитектурные образы графическими материалами и др.;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lastRenderedPageBreak/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сравнивать, сопоставлять и анализировать произведения живописи Древней Руси;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рассуждать о значении художественног</w:t>
      </w:r>
      <w:r w:rsidR="00A04062">
        <w:rPr>
          <w:rFonts w:ascii="Times New Roman" w:hAnsi="Times New Roman"/>
        </w:rPr>
        <w:t>о образа древнерусской культуры</w:t>
      </w:r>
    </w:p>
    <w:p w:rsidR="00380E15" w:rsidRPr="00F44BAC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/>
          <w:b/>
          <w:bCs/>
          <w:sz w:val="24"/>
          <w:szCs w:val="24"/>
        </w:rPr>
      </w:pPr>
    </w:p>
    <w:p w:rsidR="00380E15" w:rsidRPr="005D66E0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  <w:b/>
          <w:bCs/>
          <w:sz w:val="24"/>
          <w:szCs w:val="24"/>
        </w:rPr>
      </w:pPr>
      <w:r w:rsidRPr="00F44BAC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Результаты обучени</w:t>
      </w:r>
      <w:r>
        <w:rPr>
          <w:rFonts w:ascii="Times New Roman" w:hAnsi="Times New Roman"/>
          <w:b/>
          <w:bCs/>
          <w:sz w:val="24"/>
          <w:szCs w:val="24"/>
        </w:rPr>
        <w:t xml:space="preserve">я изобразительного искусства в 6 </w:t>
      </w:r>
      <w:r w:rsidRPr="00F44BAC">
        <w:rPr>
          <w:rFonts w:ascii="Times New Roman" w:hAnsi="Times New Roman"/>
          <w:b/>
          <w:bCs/>
          <w:sz w:val="24"/>
          <w:szCs w:val="24"/>
        </w:rPr>
        <w:t xml:space="preserve"> классе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классифицировать жанровую систему в изобразительном искусстве и ее значение для анализа развития искусства и понимания изменений видения мира;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объяснять разницу между предметом изображения, сюжетом и содержанием изображения;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композиционным навыкам работы, чувству ритма, работе с различными художественными материалами;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образы, используя все выразительные возможности художественных материалов;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простым навыкам изображения с помощью пятна и тональных отношений;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навыку плоскостного силуэтного изображения обычных, простых предметов (кухонная утварь);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изображать сложную форму предмета (силуэт) как соотношение простых геометрических фигур, соблюдая их пропорции;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линейные изображения геометрических тел и натюрморт с натуры из геометрических тел;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строить изображения простых предметов по правилам линейной перспективы;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передавать с помощью света характер формы и эмоциональное напряжение в композиции натюрморта;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творческому опыту выполнения графического натюрморта и гравюры наклейками на картоне;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выражать цветом в натюрморте собственное настроение и переживания;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применять перспективу в практической творческой работе;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изображения перспективных сокращений в зарисовках наблюдаемого;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изображения уходящего вдаль пространства, применяя правила линейной и воздушной перспективы;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видеть, наблюдать и эстетически переживать изменчивость цветового состояния и настроения в природе;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создания пейзажных зарисовок;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и характеризовать понятия: пространство, ракурс, воздушная перспектива;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пользоваться правилами работы на пленэре;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композиции, наблюдательной перспективы и ритмической организации плоскости изображения;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основные средства художественной выразительности в изобразительном искусстве (линия, пятно, тон, цвет, форма, перспектива и др.);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и характеризовать понятия: эпический пейзаж, романтический пейзаж, пейзаж настроения, пленэр, импрессионизм;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и характеризовать виды портрета;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lastRenderedPageBreak/>
        <w:t>понимать и характеризовать основы изображения головы человека;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пользоваться навыками работы с доступными скульптурными материалами;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использовать графические материалы в работе над портретом;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использовать образные возможности освещения в портрете;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пользоваться правилами схематического построения головы человека в рисунке;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называть имена выдающихся русских и зарубежных художников - портретистов и определять их произведения;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передачи в плоскостном изображении простых движений фигуры человека;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понимания особенностей восприятия скульптурного образа;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навыкам лепки и работы с пластилином или глиной;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выявлять и называть характерные особенности русской портретной живописи XVIII</w:t>
      </w:r>
    </w:p>
    <w:p w:rsidR="00380E15" w:rsidRPr="00703D65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  <w:b/>
          <w:bCs/>
          <w:sz w:val="24"/>
          <w:szCs w:val="24"/>
        </w:rPr>
      </w:pPr>
      <w:r w:rsidRPr="00703D65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Результаты обучения</w:t>
      </w:r>
      <w:r>
        <w:rPr>
          <w:rFonts w:ascii="Times New Roman" w:hAnsi="Times New Roman"/>
          <w:b/>
          <w:bCs/>
          <w:sz w:val="24"/>
          <w:szCs w:val="24"/>
        </w:rPr>
        <w:t xml:space="preserve"> изобразительного искусства в 7 </w:t>
      </w:r>
      <w:r w:rsidRPr="00703D65">
        <w:rPr>
          <w:rFonts w:ascii="Times New Roman" w:hAnsi="Times New Roman"/>
          <w:b/>
          <w:bCs/>
          <w:sz w:val="24"/>
          <w:szCs w:val="24"/>
        </w:rPr>
        <w:t>классе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  <w:b/>
          <w:bCs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сюжетно-тематическую картину как обобщенный и целостный образ, как результат наблюдений и размышлений художника над жизнью;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объяснять понятия «тема», «содержание», «сюжет» в произведениях станковой живописи;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изобразительным и композиционным навыкам в процессе работы над эскизом;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узнавать и объяснять понятия «тематическая картина», «станковая живопись»;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перечислять и характеризовать основные жанры сюжетно- тематической картины;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значение тематической картины XIX века в развитии русской культуры;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называть имена нескольких известных художников объединения «Мир искусства» и их наиболее известные произведения;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творческому опыту по разработке и созданию изобразительного образа на выбранный исторический сюжет;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 xml:space="preserve">творческому опыту по разработке художественного проекта </w:t>
      </w:r>
      <w:proofErr w:type="gramStart"/>
      <w:r w:rsidRPr="003A28FD">
        <w:rPr>
          <w:rFonts w:ascii="Times New Roman" w:hAnsi="Times New Roman"/>
        </w:rPr>
        <w:t>–р</w:t>
      </w:r>
      <w:proofErr w:type="gramEnd"/>
      <w:r w:rsidRPr="003A28FD">
        <w:rPr>
          <w:rFonts w:ascii="Times New Roman" w:hAnsi="Times New Roman"/>
        </w:rPr>
        <w:t>азработки композиции на историческую тему;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творческому опыту создания композиции на основе библейских сюжетов;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представлениям о великих, вечных темах в искусстве на основе сюжетов из Библии, об их мировоззренческом и нравственном значении в культуре;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называть имена великих европейских и русских художников, творивших на библейские темы;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узнавать и характеризовать произведения великих европейских и русских художников на библейские темы;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роль монументальных памятников в жизни общества;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рассуждать об особенностях художественного образа советского народа в годы Великой Отечественной войны;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описывать и характеризовать выдающиеся монументальные памятники и ансамбли, посвященные Великой Отечественной войне;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lastRenderedPageBreak/>
        <w:t>творческому опыту лепки памятника, посвященного значимому историческому событию или историческому герою;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анализировать художественно-выразительные средства произведений изобразительного искусства XX 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культуре зрительского восприятия;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временные и пространственные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понимать разницу между реальностью и художественным образом;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 xml:space="preserve">представлениям об искусстве иллюстрации и творчестве известных иллюстраторов книг. И.Я. </w:t>
      </w:r>
      <w:proofErr w:type="spellStart"/>
      <w:r w:rsidRPr="003A28FD">
        <w:rPr>
          <w:rFonts w:ascii="Times New Roman" w:hAnsi="Times New Roman"/>
        </w:rPr>
        <w:t>Билибин</w:t>
      </w:r>
      <w:proofErr w:type="spellEnd"/>
      <w:r w:rsidRPr="003A28FD">
        <w:rPr>
          <w:rFonts w:ascii="Times New Roman" w:hAnsi="Times New Roman"/>
        </w:rPr>
        <w:t xml:space="preserve">. В.А. </w:t>
      </w:r>
      <w:proofErr w:type="spellStart"/>
      <w:r w:rsidRPr="003A28FD">
        <w:rPr>
          <w:rFonts w:ascii="Times New Roman" w:hAnsi="Times New Roman"/>
        </w:rPr>
        <w:t>Милашевский</w:t>
      </w:r>
      <w:proofErr w:type="spellEnd"/>
      <w:r w:rsidRPr="003A28FD">
        <w:rPr>
          <w:rFonts w:ascii="Times New Roman" w:hAnsi="Times New Roman"/>
        </w:rPr>
        <w:t>. В.А. Фаворский;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опыту художественного иллюстрирования и навыкам работы графическими материалами;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собирать необходимый материал для иллюстрирования (характер одежды героев, характер построек и помещений, характерные детали быта и т.д.);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систематизировать и характеризовать основные этапы развития и истории архитектуры и дизайна;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распознавать объект и пространство в конструктивных видах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понимать сочетание различных объемов в здании;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 xml:space="preserve">понимать единство </w:t>
      </w:r>
      <w:proofErr w:type="gramStart"/>
      <w:r w:rsidRPr="003A28FD">
        <w:rPr>
          <w:rFonts w:ascii="Times New Roman" w:hAnsi="Times New Roman"/>
        </w:rPr>
        <w:t>художественного</w:t>
      </w:r>
      <w:proofErr w:type="gramEnd"/>
      <w:r w:rsidRPr="003A28FD">
        <w:rPr>
          <w:rFonts w:ascii="Times New Roman" w:hAnsi="Times New Roman"/>
        </w:rPr>
        <w:t xml:space="preserve"> и функционального в вещи, форму и материал;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понимать тенденции и перспективы развития современной архитектуры;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различать образно-стилевой язык архитектуры прошлого;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и различать малые формы архитектуры и дизайна в пространстве городской среды;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понимать плоскостную композицию как возможное схематическое изображение объемов при взгляде на них сверху;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осознавать чертеж как плоскостное изображение объемов, когда точка – вертикаль, круг – цилиндр, шар и т. д.;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применять в создаваемых пространственных композициях доминантный объект и вспомогательные соединительные элементы;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применять навыки формообразования, использования объемов в дизайне и архитектуре (макеты из бумаги, картона, пластилина);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композиционные макеты объектов на предметной плоскости и в пространстве;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 xml:space="preserve">создавать практические творческие композиции в технике коллажа, </w:t>
      </w:r>
      <w:proofErr w:type="gramStart"/>
      <w:r w:rsidRPr="003A28FD">
        <w:rPr>
          <w:rFonts w:ascii="Times New Roman" w:hAnsi="Times New Roman"/>
        </w:rPr>
        <w:t>дизайн-проектов</w:t>
      </w:r>
      <w:proofErr w:type="gramEnd"/>
      <w:r w:rsidRPr="003A28FD">
        <w:rPr>
          <w:rFonts w:ascii="Times New Roman" w:hAnsi="Times New Roman"/>
        </w:rPr>
        <w:t>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приобретать общее представление о традициях ландшафтно-парковой архитектуры;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основные школы садово-паркового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понимать основы краткой истории русской усадебной культуры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называть и раскрывать смысл основ искусства флористики;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 xml:space="preserve">применять навыки сочинения объемно-пространственной композиции в формировании букета по принципам </w:t>
      </w:r>
      <w:proofErr w:type="spellStart"/>
      <w:r w:rsidRPr="003A28FD">
        <w:rPr>
          <w:rFonts w:ascii="Times New Roman" w:hAnsi="Times New Roman"/>
        </w:rPr>
        <w:t>икэбаны</w:t>
      </w:r>
      <w:proofErr w:type="spellEnd"/>
      <w:r w:rsidRPr="003A28FD">
        <w:rPr>
          <w:rFonts w:ascii="Times New Roman" w:hAnsi="Times New Roman"/>
        </w:rPr>
        <w:t>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отражать в эскизном проекте дизайна сада образно-архитектурный композиционный замысел;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ориентироваться в широком разнообразии стилей и направлений изобразительного искусства и архитектуры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использовать в речи новые термины, связанные со стилями в изобразительном искусстве и архитектуре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характеризовать признаки и особенности московского барокко;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  <w:r w:rsidRPr="003A28FD">
        <w:rPr>
          <w:rFonts w:ascii="Times New Roman" w:hAnsi="Times New Roman"/>
        </w:rPr>
        <w:t>создавать разнообразные творческие работы (фантазийные конструкции) в материале.</w:t>
      </w:r>
    </w:p>
    <w:p w:rsidR="00A04062" w:rsidRPr="003A28FD" w:rsidRDefault="00A04062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</w:rPr>
      </w:pP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58" w:lineRule="exact"/>
        <w:ind w:left="1860"/>
        <w:rPr>
          <w:rFonts w:ascii="Times New Roman" w:hAnsi="Times New Roman"/>
          <w:sz w:val="24"/>
          <w:szCs w:val="24"/>
        </w:rPr>
      </w:pP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4166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Планируемые результаты изучения изобразительного искусства в основной школе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</w:rPr>
      </w:pP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126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Выпускник МБОУ «Школа № 54 « при получении основного общего образования научиться: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126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4" w:lineRule="exact"/>
        <w:ind w:left="2126"/>
        <w:rPr>
          <w:rFonts w:ascii="Times New Roman" w:hAnsi="Times New Roman"/>
          <w:color w:val="000000"/>
        </w:rPr>
      </w:pPr>
      <w:proofErr w:type="gramStart"/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 особенности  уникального народного искусства, семантическое значение традиционных образов, мотивов (древо жизни, птица,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солярные знаки); создавать декоративные изображения на основе русских образов;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раскрывать смысл народных праздников и обрядов и их отражение в народном искусстве и в современной жизни;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эскизы декоративного убранства русской избы;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цветовую композицию внутреннего убранства избы;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определять специфику образного языка декоративно-прикладного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самостоятельные варианты орнаментального построения вышивки с опорой на народные традиции;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эскизы народного праздничного костюма, его отдельных элементов в цветовом решении;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умело пользоваться языком декоративно-прикладного искусства, принципами декоративного обобщения, уметь передавать единство формы и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декора (на доступном для данного возраста уровне);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proofErr w:type="gramStart"/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выстраивать декоративные, орнаментальные композиции в традиции народного искусства (используя традиционное письмо Гжели, Городца,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proofErr w:type="gramStart"/>
      <w:r w:rsidRPr="003A28FD">
        <w:rPr>
          <w:rFonts w:ascii="Times New Roman" w:hAnsi="Times New Roman"/>
          <w:color w:val="000000"/>
        </w:rPr>
        <w:t>Хохломы и т. д.) на основе ритмического повтора изобразительных или геометрических элементов;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владеть практическими навыками выразительного использования фактуры, цвета, формы, объема, пространства в процессе создания </w:t>
      </w:r>
      <w:proofErr w:type="gramStart"/>
      <w:r w:rsidRPr="003A28FD">
        <w:rPr>
          <w:rFonts w:ascii="Times New Roman" w:hAnsi="Times New Roman"/>
          <w:color w:val="000000"/>
        </w:rPr>
        <w:t>в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 xml:space="preserve">конкретном </w:t>
      </w:r>
      <w:proofErr w:type="gramStart"/>
      <w:r w:rsidRPr="003A28FD">
        <w:rPr>
          <w:rFonts w:ascii="Times New Roman" w:hAnsi="Times New Roman"/>
          <w:color w:val="000000"/>
        </w:rPr>
        <w:t>материале</w:t>
      </w:r>
      <w:proofErr w:type="gramEnd"/>
      <w:r w:rsidRPr="003A28FD">
        <w:rPr>
          <w:rFonts w:ascii="Times New Roman" w:hAnsi="Times New Roman"/>
          <w:color w:val="000000"/>
        </w:rPr>
        <w:t xml:space="preserve"> плоскостных или объемных декоративных композиций;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распознавать и называть игрушки ведущих народных художественных промыслов; осуществлять собственный художественный замысел,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proofErr w:type="gramStart"/>
      <w:r w:rsidRPr="003A28FD">
        <w:rPr>
          <w:rFonts w:ascii="Times New Roman" w:hAnsi="Times New Roman"/>
          <w:color w:val="000000"/>
        </w:rPr>
        <w:t>связанный</w:t>
      </w:r>
      <w:proofErr w:type="gramEnd"/>
      <w:r w:rsidRPr="003A28FD">
        <w:rPr>
          <w:rFonts w:ascii="Times New Roman" w:hAnsi="Times New Roman"/>
          <w:color w:val="000000"/>
        </w:rPr>
        <w:t xml:space="preserve"> с созданием выразительной формы игрушки и украшением ее декоративной росписью в традиции одного из промыслов;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основы народного орнамента; создавать орнаменты на основе народных традиций;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виды и материалы декоративно-прикладного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национальные особенности русского орнамента и орнаментов других народов России;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находить общие черты в единстве материалов, формы и декора, конструктивных декоративных изобразительных элементов в произведениях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народных и современных промыслов;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и характеризовать несколько народных художественных промыслов России;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называть пространственные и временные виды искусства и объяснять, в чем состоит различие временных и пространственных видов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классифицировать жанровую систему в изобразительном искусстве и ее значение для анализа развития искусства и понимания изменений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видения мира;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объяснять разницу между предметом изображения, сюжетом и содержанием изображения;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композиционным навыкам работы, чувству ритма, работе с различными художественными материалами;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образы, используя все выразительные возможности художественных материалов;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простым навыкам изображения с помощью пятна и тональных отношений;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навыку плоскостного силуэтного изображения обычных, простых предметов (кухонная утварь);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изображать сложную форму предмета (силуэт) как соотношение простых геометрических фигур, соблюдая их пропорции;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линейные изображения геометрических тел и натюрморт с натуры из геометрических тел;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строить изображения простых предметов по правилам линейной перспективы;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lastRenderedPageBreak/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освещение как важнейшее выразительное средство изобразительного искусства, как средство построения объема предметов и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глубины пространства;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передавать с помощью света характер формы и эмоциональное напряжение в композиции натюрморта;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творческому опыту выполнения графического натюрморта и гравюры наклейками на картоне;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выражать цветом в натюрморте собственное настроение и переживания;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применять перспективу в практической творческой работе;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изображения перспективных сокращений в зарисовках наблюдаемого;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изображения уходящего вдаль пространства, применяя правила линейной и воздушной перспективы;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видеть, наблюдать и эстетически переживать изменчивость цветового состояния и настроения в природе;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создания пейзажных зарисовок; различать и характеризовать понятия: пространство, ракурс, воздушная перспектива;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пользоваться правилами работы на пленэре;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использовать цвет как инструмент передачи своих чувств и представлений о красоте; осознавать, что колорит является средством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эмоциональной выразительности живописного произведения;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композиции, наблюдательной перспективы и ритмической организации плоскости изображения;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основные средства художественной выразительности в изобразительном искусстве (линия, пятно, </w:t>
      </w:r>
      <w:r>
        <w:rPr>
          <w:rFonts w:ascii="Times New Roman" w:hAnsi="Times New Roman"/>
          <w:color w:val="000000"/>
        </w:rPr>
        <w:t>тон, цвет, форма</w:t>
      </w:r>
      <w:proofErr w:type="gramStart"/>
      <w:r>
        <w:rPr>
          <w:rFonts w:ascii="Times New Roman" w:hAnsi="Times New Roman"/>
          <w:color w:val="000000"/>
        </w:rPr>
        <w:t xml:space="preserve"> ,</w:t>
      </w:r>
      <w:proofErr w:type="gramEnd"/>
      <w:r>
        <w:rPr>
          <w:rFonts w:ascii="Times New Roman" w:hAnsi="Times New Roman"/>
          <w:color w:val="000000"/>
        </w:rPr>
        <w:t xml:space="preserve"> перспектива 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соотношение целого и детали, значение каждого фрагмента в его метафорическом смысле;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пользоваться красками (гуашь, акварель), несколькими графическими материалами (карандаш, тушь), обладать первичными навыками лепки,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использовать коллажные техники;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и характеризовать понятия: эпический пейзаж, романтический пейзаж, пейзаж настроения, пленэр, импрессионизм;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и характеризовать виды портрета;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и характеризовать основы изображения головы человека;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пользоваться навыками работы с доступными скульптурными материалами;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видеть и использовать в качестве средств выражения соотношения пропорций, характер освещения, цветовые отношения при изображении </w:t>
      </w:r>
      <w:proofErr w:type="gramStart"/>
      <w:r w:rsidRPr="003A28FD">
        <w:rPr>
          <w:rFonts w:ascii="Times New Roman" w:hAnsi="Times New Roman"/>
          <w:color w:val="000000"/>
        </w:rPr>
        <w:t>с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натуры, по представлению, по памяти;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использовать графические материалы в работе над портретом;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использовать образные возможности освещения в портрете;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пользоваться правилами схематического построения головы человека в рисунке;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называть имена выдающихся русских и зарубежных художников - портретистов и определять их произведения;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передачи в плоскостном изображении простых движений фигуры человека;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понимания особенностей восприятия скульптурного образа;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навыкам лепки и работы с пластилином или глиной;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рассуждать (с опорой на восприятие художественных произведений - шедевров изобразительного искусства) об изменчивости образа человека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в истории искусства;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  <w:sectPr w:rsidR="00380E15" w:rsidRPr="003A28FD" w:rsidSect="00023EFC">
          <w:pgSz w:w="16838" w:h="11906"/>
          <w:pgMar w:top="709" w:right="962" w:bottom="851" w:left="0" w:header="720" w:footer="720" w:gutter="0"/>
          <w:cols w:space="720" w:equalWidth="0">
            <w:col w:w="15876"/>
          </w:cols>
          <w:noEndnote/>
        </w:sect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lastRenderedPageBreak/>
        <w:t>др.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/>
          <w:color w:val="000000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/>
          <w:color w:val="000000"/>
        </w:rPr>
        <w:sectPr w:rsidR="00380E15" w:rsidRPr="003A28FD" w:rsidSect="00023EFC">
          <w:type w:val="continuous"/>
          <w:pgSz w:w="16838" w:h="11906"/>
          <w:pgMar w:top="0" w:right="820" w:bottom="0" w:left="709" w:header="720" w:footer="720" w:gutter="0"/>
          <w:cols w:num="2" w:space="720" w:equalWidth="0">
            <w:col w:w="1401" w:space="10"/>
            <w:col w:w="13898"/>
          </w:cols>
          <w:noEndnote/>
        </w:sect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lastRenderedPageBreak/>
        <w:t></w:t>
      </w:r>
      <w:r w:rsidRPr="003A28FD">
        <w:rPr>
          <w:rFonts w:ascii="Times New Roman" w:hAnsi="Times New Roman"/>
          <w:color w:val="000000"/>
        </w:rPr>
        <w:t xml:space="preserve"> приемам выразительности при работе с натуры над набросками и зарисовками фигуры человека, используя разнообразные графические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материалы;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сюжетно-тематическую картину как обобщенный и целостный образ, как результат наблюдений и размышлений художника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над жизнью;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объяснять понятия «тема», «содержание», «сюжет» в произведениях станковой живописи;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изобразительным и композиционным навыкам в процессе работы над эскизом;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узнавать и объяснять понятия «тематическая картина», «станковая живопись»;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перечислять и характеризовать основные жанры сюжетно- тематической картины;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исторический жанр как идейное и образное выражение значительных событий в истории общества, как воплощение его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мировоззренческих позиций и идеалов;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значение тематической картины XIX века в развитии русской культуры;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рассуждать о значении творчества великих русских художников в создании образа народа, в становлении национального самосознания и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образа национальной истории;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называть имена нескольких известных художников объединения «Мир искусства» и их наиболее известные произведения;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творческому опыту по разработке и созданию изобразительного образа на выбранный исторический сюжет;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творческому опыту по разработке художественного проекта </w:t>
      </w:r>
      <w:proofErr w:type="gramStart"/>
      <w:r w:rsidRPr="003A28FD">
        <w:rPr>
          <w:rFonts w:ascii="Times New Roman" w:hAnsi="Times New Roman"/>
          <w:color w:val="000000"/>
        </w:rPr>
        <w:t>–р</w:t>
      </w:r>
      <w:proofErr w:type="gramEnd"/>
      <w:r w:rsidRPr="003A28FD">
        <w:rPr>
          <w:rFonts w:ascii="Times New Roman" w:hAnsi="Times New Roman"/>
          <w:color w:val="000000"/>
        </w:rPr>
        <w:t>азработки композиции на историческую тему;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творческому опыту создания композиции на основе библейских сюжетов;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представлениям о великих, вечных темах в искусстве на основе сюжетов из Библии, об их мировоззренческом и нравственном значении </w:t>
      </w:r>
      <w:proofErr w:type="gramStart"/>
      <w:r w:rsidRPr="003A28FD">
        <w:rPr>
          <w:rFonts w:ascii="Times New Roman" w:hAnsi="Times New Roman"/>
          <w:color w:val="000000"/>
        </w:rPr>
        <w:t>в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культуре;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называть имена великих европейских и русских художников, творивших на библейские темы;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узнавать и характеризовать произведения великих европейских и русских художников на библейские темы;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роль монументальных памятников в жизни общества;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рассуждать об особенностях художественного образа советского народа в годы Великой Отечественной войны;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описывать и характеризовать выдающиеся монументальные памятники и ансамбли, посвященные Великой Отечественной войне;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творческому опыту лепки памятника, посвященного значимому историческому событию или историческому герою;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анализировать художественно-выразительные средства произведений изобразительного искусства XX 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культуре зрительского восприятия;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временные и пространственные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разницу между реальностью и художественным образом;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представлениям об искусстве иллюстрации и творчестве известных иллюстраторов книг. И.Я. </w:t>
      </w:r>
      <w:proofErr w:type="spellStart"/>
      <w:r w:rsidRPr="003A28FD">
        <w:rPr>
          <w:rFonts w:ascii="Times New Roman" w:hAnsi="Times New Roman"/>
          <w:color w:val="000000"/>
        </w:rPr>
        <w:t>Билибин</w:t>
      </w:r>
      <w:proofErr w:type="spellEnd"/>
      <w:r w:rsidRPr="003A28FD">
        <w:rPr>
          <w:rFonts w:ascii="Times New Roman" w:hAnsi="Times New Roman"/>
          <w:color w:val="000000"/>
        </w:rPr>
        <w:t xml:space="preserve">. В.А. </w:t>
      </w:r>
      <w:proofErr w:type="spellStart"/>
      <w:r w:rsidRPr="003A28FD">
        <w:rPr>
          <w:rFonts w:ascii="Times New Roman" w:hAnsi="Times New Roman"/>
          <w:color w:val="000000"/>
        </w:rPr>
        <w:t>Милашевский</w:t>
      </w:r>
      <w:proofErr w:type="spellEnd"/>
      <w:r w:rsidRPr="003A28FD">
        <w:rPr>
          <w:rFonts w:ascii="Times New Roman" w:hAnsi="Times New Roman"/>
          <w:color w:val="000000"/>
        </w:rPr>
        <w:t>. В.А. Фаворский;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опыту художественного иллюстрирования и навыкам работы графическими материалами;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proofErr w:type="gramStart"/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собирать необходимый материал для иллюстрирования (характер одежды героев, характер построек и помещений, характерные детали быта и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  <w:sectPr w:rsidR="00380E15" w:rsidRPr="003A28FD" w:rsidSect="00023EFC">
          <w:pgSz w:w="16838" w:h="11906"/>
          <w:pgMar w:top="709" w:right="678" w:bottom="0" w:left="0" w:header="720" w:footer="720" w:gutter="0"/>
          <w:cols w:space="720" w:equalWidth="0">
            <w:col w:w="16160"/>
          </w:cols>
          <w:noEndnote/>
        </w:sect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lastRenderedPageBreak/>
        <w:t>т.д.);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3" w:lineRule="exact"/>
        <w:rPr>
          <w:rFonts w:ascii="Times New Roman" w:hAnsi="Times New Roman"/>
        </w:rPr>
      </w:pPr>
      <w:r w:rsidRPr="003A28FD">
        <w:rPr>
          <w:rFonts w:ascii="Times New Roman" w:hAnsi="Times New Roman"/>
          <w:color w:val="000000"/>
        </w:rPr>
        <w:br w:type="column"/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представлениям об анималистическом жанре изобразительного искусства и творчестве художников-анималистов;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опыту художественного творчества по созданию стилизованных образов животных.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систематизировать и характеризовать основные этапы развития и истории архитектуры и дизайна;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/>
          <w:color w:val="000000"/>
        </w:rPr>
        <w:sectPr w:rsidR="00380E15" w:rsidRPr="003A28FD">
          <w:type w:val="continuous"/>
          <w:pgSz w:w="16838" w:h="11906"/>
          <w:pgMar w:top="0" w:right="0" w:bottom="0" w:left="0" w:header="720" w:footer="720" w:gutter="0"/>
          <w:cols w:num="2" w:space="720" w:equalWidth="0">
            <w:col w:w="2110" w:space="10"/>
            <w:col w:w="14700"/>
          </w:cols>
          <w:noEndnote/>
        </w:sect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распознавать объект и пространство в конструктивных видах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сочетание различных объемов в здании;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единство </w:t>
      </w:r>
      <w:proofErr w:type="gramStart"/>
      <w:r w:rsidRPr="003A28FD">
        <w:rPr>
          <w:rFonts w:ascii="Times New Roman" w:hAnsi="Times New Roman"/>
          <w:color w:val="000000"/>
        </w:rPr>
        <w:t>художественного</w:t>
      </w:r>
      <w:proofErr w:type="gramEnd"/>
      <w:r w:rsidRPr="003A28FD">
        <w:rPr>
          <w:rFonts w:ascii="Times New Roman" w:hAnsi="Times New Roman"/>
          <w:color w:val="000000"/>
        </w:rPr>
        <w:t xml:space="preserve"> и функционального в вещи, форму и материал;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иметь общее представление и рассказывать об особенностях архитектурно-художественных стилей разных эпох;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тенденции и перспективы развития современной архитектуры;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образно-стилевой язык архитектуры прошлого;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и различать малые формы архитектуры и дизайна в пространстве городской среды;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плоскостную композицию как возможное схематическое изображение объемов при взгляде на них сверху;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осознавать чертеж как плоскостное изображение объемов, когда точка – вертикаль, круг – цилиндр, шар и т. д.;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применять в создаваемых пространственных композициях доминантный объект и вспомогательные соединительные элементы;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применять навыки формообразования, использования объемов в дизайне и архитектуре (макеты из бумаги, картона, пластилина);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композиционные макеты объектов на предметной плоскости и в пространстве;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практические творческие композиции в технике коллажа, </w:t>
      </w:r>
      <w:proofErr w:type="gramStart"/>
      <w:r w:rsidRPr="003A28FD">
        <w:rPr>
          <w:rFonts w:ascii="Times New Roman" w:hAnsi="Times New Roman"/>
          <w:color w:val="000000"/>
        </w:rPr>
        <w:t>дизайн-проектов</w:t>
      </w:r>
      <w:proofErr w:type="gramEnd"/>
      <w:r w:rsidRPr="003A28FD">
        <w:rPr>
          <w:rFonts w:ascii="Times New Roman" w:hAnsi="Times New Roman"/>
          <w:color w:val="000000"/>
        </w:rPr>
        <w:t>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получать представления о влиянии цвета на восприятие формы объектов архитектуры и дизайна, а также о том, какое значение имеет</w:t>
      </w:r>
    </w:p>
    <w:p w:rsidR="00380E15" w:rsidRPr="003A28FD" w:rsidRDefault="00380E15" w:rsidP="00A04062">
      <w:pPr>
        <w:widowControl w:val="0"/>
        <w:autoSpaceDE w:val="0"/>
        <w:autoSpaceDN w:val="0"/>
        <w:adjustRightInd w:val="0"/>
        <w:spacing w:after="0" w:line="254" w:lineRule="exact"/>
        <w:ind w:left="2127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расположение цвета в пространстве архитектурно-дизайнерского объекта;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приобретать общее представление о традициях ландшафтно-парковой архитектуры;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основные школы садово-паркового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основы краткой истории русской усадебной культуры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называть и раскрывать смысл основ искусства флористики;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понимать основы краткой истории костюма;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и раскрывать смысл композиционно-конструктивных принципов дизайна одежды;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применять навыки сочинения объемно-пространственной композиции в формировании букета по принципам </w:t>
      </w:r>
      <w:proofErr w:type="spellStart"/>
      <w:r w:rsidRPr="003A28FD">
        <w:rPr>
          <w:rFonts w:ascii="Times New Roman" w:hAnsi="Times New Roman"/>
          <w:color w:val="000000"/>
        </w:rPr>
        <w:t>икэбаны</w:t>
      </w:r>
      <w:proofErr w:type="spellEnd"/>
      <w:r w:rsidRPr="003A28FD">
        <w:rPr>
          <w:rFonts w:ascii="Times New Roman" w:hAnsi="Times New Roman"/>
          <w:color w:val="000000"/>
        </w:rPr>
        <w:t>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отражать в эскизном проекте дизайна сада образно-архитектурный композиционный замысел;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узнавать и характеризовать памятники архитектуры Древнего Киева. София Киевская. Фрески. Мозаики;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и характеризовать особенности древнерусской иконописи. Понимать значение иконы «Троица» Андрея Рублева </w:t>
      </w:r>
      <w:proofErr w:type="gramStart"/>
      <w:r w:rsidRPr="003A28FD">
        <w:rPr>
          <w:rFonts w:ascii="Times New Roman" w:hAnsi="Times New Roman"/>
          <w:color w:val="000000"/>
        </w:rPr>
        <w:t>в</w:t>
      </w:r>
      <w:proofErr w:type="gramEnd"/>
      <w:r w:rsidRPr="003A28FD">
        <w:rPr>
          <w:rFonts w:ascii="Times New Roman" w:hAnsi="Times New Roman"/>
          <w:color w:val="000000"/>
        </w:rPr>
        <w:t xml:space="preserve"> общественной,</w:t>
      </w:r>
    </w:p>
    <w:p w:rsidR="00380E15" w:rsidRPr="003A28FD" w:rsidRDefault="00380E15" w:rsidP="00A04062">
      <w:pPr>
        <w:widowControl w:val="0"/>
        <w:autoSpaceDE w:val="0"/>
        <w:autoSpaceDN w:val="0"/>
        <w:adjustRightInd w:val="0"/>
        <w:spacing w:after="0" w:line="255" w:lineRule="exact"/>
        <w:ind w:left="1418" w:firstLine="709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духовной и художественной жизни Руси;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узнавать и описывать памятники шатрового зодчества;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особенности церкви Вознесения в селе Коломенском и храма Покрова-на-Рву;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раскрывать особенности новых иконописных традиций в XVII веке. Отличать по характерным особенностям икону и парсуну;</w:t>
      </w:r>
    </w:p>
    <w:p w:rsidR="00A04062" w:rsidRDefault="00380E15" w:rsidP="00A04062">
      <w:pPr>
        <w:widowControl w:val="0"/>
        <w:autoSpaceDE w:val="0"/>
        <w:autoSpaceDN w:val="0"/>
        <w:adjustRightInd w:val="0"/>
        <w:spacing w:after="0" w:line="240" w:lineRule="auto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работать над проектом (индивидуальным или коллективным), создавая разнообразные творческие композиции в материалах </w:t>
      </w:r>
      <w:proofErr w:type="gramStart"/>
      <w:r w:rsidRPr="003A28FD">
        <w:rPr>
          <w:rFonts w:ascii="Times New Roman" w:hAnsi="Times New Roman"/>
          <w:color w:val="000000"/>
        </w:rPr>
        <w:t>по</w:t>
      </w:r>
      <w:proofErr w:type="gramEnd"/>
      <w:r w:rsidRPr="003A28FD">
        <w:rPr>
          <w:rFonts w:ascii="Times New Roman" w:hAnsi="Times New Roman"/>
          <w:color w:val="000000"/>
        </w:rPr>
        <w:t xml:space="preserve"> различным</w:t>
      </w:r>
    </w:p>
    <w:p w:rsidR="00A04062" w:rsidRPr="003A28FD" w:rsidRDefault="00A04062" w:rsidP="00A04062">
      <w:pPr>
        <w:widowControl w:val="0"/>
        <w:autoSpaceDE w:val="0"/>
        <w:autoSpaceDN w:val="0"/>
        <w:adjustRightInd w:val="0"/>
        <w:spacing w:after="0" w:line="240" w:lineRule="auto"/>
        <w:ind w:left="212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темам;</w:t>
      </w:r>
    </w:p>
    <w:p w:rsidR="00380E15" w:rsidRPr="003A28FD" w:rsidRDefault="00380E15" w:rsidP="00A04062">
      <w:pPr>
        <w:widowControl w:val="0"/>
        <w:autoSpaceDE w:val="0"/>
        <w:autoSpaceDN w:val="0"/>
        <w:adjustRightInd w:val="0"/>
        <w:spacing w:after="0" w:line="240" w:lineRule="auto"/>
        <w:ind w:left="2126"/>
        <w:rPr>
          <w:rFonts w:ascii="Times New Roman" w:hAnsi="Times New Roman"/>
          <w:color w:val="000000"/>
        </w:rPr>
        <w:sectPr w:rsidR="00380E15" w:rsidRPr="003A28FD" w:rsidSect="00023EFC">
          <w:pgSz w:w="16838" w:h="11906"/>
          <w:pgMar w:top="0" w:right="678" w:bottom="0" w:left="0" w:header="720" w:footer="720" w:gutter="0"/>
          <w:cols w:space="720" w:equalWidth="0">
            <w:col w:w="16160"/>
          </w:cols>
          <w:noEndnote/>
        </w:sectPr>
      </w:pPr>
    </w:p>
    <w:p w:rsidR="00380E15" w:rsidRPr="003A28FD" w:rsidRDefault="00380E15" w:rsidP="00A04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A28FD">
        <w:rPr>
          <w:rFonts w:ascii="Times New Roman" w:hAnsi="Times New Roman"/>
          <w:color w:val="000000"/>
          <w:w w:val="79"/>
        </w:rPr>
        <w:lastRenderedPageBreak/>
        <w:br w:type="column"/>
      </w:r>
    </w:p>
    <w:p w:rsidR="00A04062" w:rsidRDefault="00380E15" w:rsidP="00A040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различать стилевые особенности разных школ архитектуры Древней Руси;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/>
          <w:color w:val="000000"/>
        </w:rPr>
        <w:sectPr w:rsidR="00380E15" w:rsidRPr="003A28FD">
          <w:type w:val="continuous"/>
          <w:pgSz w:w="16838" w:h="11906"/>
          <w:pgMar w:top="0" w:right="0" w:bottom="0" w:left="0" w:header="720" w:footer="720" w:gutter="0"/>
          <w:cols w:num="2" w:space="720" w:equalWidth="0">
            <w:col w:w="2110" w:space="10"/>
            <w:col w:w="14700"/>
          </w:cols>
          <w:noEndnote/>
        </w:sect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с натуры и по воображению архитектурные образы графическими материалами и др.;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1134" w:firstLine="284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работать над эскизом монументального произведения (витраж, мозаика, роспись, монументальная скульптура); использовать выразительный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color w:val="000000"/>
        </w:rPr>
      </w:pPr>
      <w:r w:rsidRPr="003A28FD">
        <w:rPr>
          <w:rFonts w:ascii="Times New Roman" w:hAnsi="Times New Roman"/>
          <w:color w:val="000000"/>
        </w:rPr>
        <w:t>язык при моделировании архитектурного пространства;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сравнивать, сопоставлять и анализировать произведения живописи Древней Руси;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рассуждать о значении художественного образа древнерусской культуры;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ориентироваться в широком разнообразии стилей и направлений изобразительного искусства и архитектуры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использовать в речи новые термины, связанные со стилями в изобразительном искусстве и архитектуре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выявлять и называть характерные особенности русской портретной живописи XVIII века;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характеризовать признаки и особенности московского барокко;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color w:val="000000"/>
        </w:rPr>
        <w:t xml:space="preserve"> создавать разнообразные творческие работы (фантазийные конструкции) в материале.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/>
        </w:rPr>
      </w:pP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126"/>
        <w:rPr>
          <w:rFonts w:ascii="Times New Roman" w:hAnsi="Times New Roman"/>
          <w:b/>
          <w:bCs/>
          <w:color w:val="000000"/>
        </w:rPr>
      </w:pPr>
      <w:r w:rsidRPr="003A28FD">
        <w:rPr>
          <w:rFonts w:ascii="Times New Roman" w:hAnsi="Times New Roman"/>
          <w:b/>
          <w:bCs/>
          <w:color w:val="000000"/>
        </w:rPr>
        <w:t>Выпускник МБОУ «Школа № 54 «при получении основного общего образования получит возможность научиться: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76" w:lineRule="exact"/>
        <w:ind w:left="2126"/>
        <w:rPr>
          <w:rFonts w:ascii="Times New Roman" w:hAnsi="Times New Roman"/>
          <w:b/>
          <w:bCs/>
          <w:color w:val="000000"/>
        </w:rPr>
      </w:pPr>
      <w:r w:rsidRPr="003A28FD">
        <w:rPr>
          <w:rFonts w:ascii="Times New Roman" w:hAnsi="Times New Roman"/>
          <w:b/>
          <w:bCs/>
          <w:color w:val="000000"/>
        </w:rPr>
        <w:t>5 класс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4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активно использовать язык изобразительного искусства и различные художественные материалы для освоения содержания </w:t>
      </w:r>
      <w:proofErr w:type="gramStart"/>
      <w:r w:rsidRPr="003A28FD">
        <w:rPr>
          <w:rFonts w:ascii="Times New Roman" w:hAnsi="Times New Roman"/>
          <w:iCs/>
          <w:color w:val="000000"/>
        </w:rPr>
        <w:t>различных</w:t>
      </w:r>
      <w:proofErr w:type="gramEnd"/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i/>
          <w:iCs/>
          <w:color w:val="000000"/>
        </w:rPr>
      </w:pPr>
      <w:r w:rsidRPr="003A28FD">
        <w:rPr>
          <w:rFonts w:ascii="Times New Roman" w:hAnsi="Times New Roman"/>
          <w:iCs/>
          <w:color w:val="000000"/>
        </w:rPr>
        <w:t>учебных предметов (литературы</w:t>
      </w:r>
      <w:r w:rsidRPr="003A28FD">
        <w:rPr>
          <w:rFonts w:ascii="Times New Roman" w:hAnsi="Times New Roman"/>
          <w:i/>
          <w:iCs/>
          <w:color w:val="000000"/>
        </w:rPr>
        <w:t xml:space="preserve">, </w:t>
      </w:r>
      <w:r w:rsidRPr="003A28FD">
        <w:rPr>
          <w:rFonts w:ascii="Times New Roman" w:hAnsi="Times New Roman"/>
          <w:iCs/>
          <w:color w:val="000000"/>
        </w:rPr>
        <w:t>окружающего мира, технологии и др.);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80" w:lineRule="exact"/>
        <w:ind w:left="2126"/>
        <w:rPr>
          <w:rFonts w:ascii="Times New Roman" w:hAnsi="Times New Roman"/>
          <w:b/>
          <w:bCs/>
          <w:color w:val="000000"/>
        </w:rPr>
      </w:pPr>
      <w:r w:rsidRPr="003A28FD">
        <w:rPr>
          <w:rFonts w:ascii="Times New Roman" w:hAnsi="Times New Roman"/>
          <w:b/>
          <w:bCs/>
          <w:color w:val="000000"/>
        </w:rPr>
        <w:t>6 класс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4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>различать и передавать в художественно-творческой деятельности характер, эмоциональное состояние и свое отношение к природе,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iCs/>
          <w:color w:val="000000"/>
        </w:rPr>
      </w:pPr>
      <w:r w:rsidRPr="003A28FD">
        <w:rPr>
          <w:rFonts w:ascii="Times New Roman" w:hAnsi="Times New Roman"/>
          <w:iCs/>
          <w:color w:val="000000"/>
        </w:rPr>
        <w:t>человеку, обществу; осознавать общечеловеческие ценности, выраженные в главных темах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>называть имена выдающихся русских художников-ваятелей XVIII века и определять скульптурные памятники;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называть имена выдающихся русских художников-пейзажистов XIX века и определять произведения пейзажной живописи;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создавать разнообразные творческие работы (фантазийные конструкции) в материале;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использовать навыки коллективной работы над объемно- пространственной композицией;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называть имена российских художнико</w:t>
      </w:r>
      <w:proofErr w:type="gramStart"/>
      <w:r w:rsidRPr="003A28FD">
        <w:rPr>
          <w:rFonts w:ascii="Times New Roman" w:hAnsi="Times New Roman"/>
          <w:iCs/>
          <w:color w:val="000000"/>
        </w:rPr>
        <w:t>в(</w:t>
      </w:r>
      <w:proofErr w:type="gramEnd"/>
      <w:r w:rsidRPr="003A28FD">
        <w:rPr>
          <w:rFonts w:ascii="Times New Roman" w:hAnsi="Times New Roman"/>
          <w:iCs/>
          <w:color w:val="000000"/>
        </w:rPr>
        <w:t xml:space="preserve">А.Я. Головин, А.Н. Бенуа, М.В. </w:t>
      </w:r>
      <w:proofErr w:type="spellStart"/>
      <w:r w:rsidRPr="003A28FD">
        <w:rPr>
          <w:rFonts w:ascii="Times New Roman" w:hAnsi="Times New Roman"/>
          <w:iCs/>
          <w:color w:val="000000"/>
        </w:rPr>
        <w:t>Добужинский</w:t>
      </w:r>
      <w:proofErr w:type="spellEnd"/>
      <w:r w:rsidRPr="003A28FD">
        <w:rPr>
          <w:rFonts w:ascii="Times New Roman" w:hAnsi="Times New Roman"/>
          <w:iCs/>
          <w:color w:val="000000"/>
        </w:rPr>
        <w:t>);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80" w:lineRule="exact"/>
        <w:ind w:left="2138"/>
        <w:rPr>
          <w:rFonts w:ascii="Times New Roman" w:hAnsi="Times New Roman"/>
          <w:b/>
          <w:bCs/>
          <w:color w:val="000000"/>
        </w:rPr>
      </w:pPr>
      <w:r w:rsidRPr="003A28FD">
        <w:rPr>
          <w:rFonts w:ascii="Times New Roman" w:hAnsi="Times New Roman"/>
          <w:b/>
          <w:bCs/>
          <w:color w:val="000000"/>
        </w:rPr>
        <w:t>7 класс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4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выделять признаки для установления стилевых связей в процессе изучения изобразительного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понимать специфику изображения в полиграфии;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называть имена великих русских живописцев и архитекторов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называть и характеризовать произведения изобразительного искусства и архитектуры русских художников XVIII – XIX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называть имена выдающихся художников «Товарищества передвижников» и определять их произведения живописи;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7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понимать особенности исторического жанра, определять произведения исторической живописи;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активно воспринимать произведения искусства и аргументированно анализировать разные уровни своего восприятия, понимать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54" w:lineRule="exact"/>
        <w:ind w:left="1418"/>
        <w:rPr>
          <w:rFonts w:ascii="Times New Roman" w:hAnsi="Times New Roman"/>
          <w:iCs/>
          <w:color w:val="000000"/>
        </w:rPr>
      </w:pPr>
      <w:r w:rsidRPr="003A28FD">
        <w:rPr>
          <w:rFonts w:ascii="Times New Roman" w:hAnsi="Times New Roman"/>
          <w:iCs/>
          <w:color w:val="000000"/>
        </w:rPr>
        <w:t>изобразительные метафоры и видеть целостную картину мира, присущую произведениям искусства;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lastRenderedPageBreak/>
        <w:t></w:t>
      </w:r>
      <w:r w:rsidRPr="003A28FD">
        <w:rPr>
          <w:rFonts w:ascii="Times New Roman" w:hAnsi="Times New Roman"/>
          <w:iCs/>
          <w:color w:val="000000"/>
        </w:rPr>
        <w:t xml:space="preserve"> узнавать основные художественные направления в искусстве XIX и XX веков;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узнавать, называть основные художественные стили в европейском и русском искусстве и время их развития в истории культуры;</w:t>
      </w:r>
    </w:p>
    <w:p w:rsidR="00380E15" w:rsidRPr="003A28FD" w:rsidRDefault="00380E15" w:rsidP="00A04062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осознавать главные темы искусства и, обращаясь к ним в собственной художественно-творческой деятельности, создавать выразительныеобразы;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6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применять творческий опыт разработки художественного проекта – создания композиции на определенную тему;</w:t>
      </w:r>
    </w:p>
    <w:p w:rsidR="00380E15" w:rsidRPr="003A28FD" w:rsidRDefault="00380E15" w:rsidP="00A04062">
      <w:pPr>
        <w:widowControl w:val="0"/>
        <w:autoSpaceDE w:val="0"/>
        <w:autoSpaceDN w:val="0"/>
        <w:adjustRightInd w:val="0"/>
        <w:spacing w:after="0" w:line="268" w:lineRule="exact"/>
        <w:ind w:left="2126"/>
        <w:rPr>
          <w:rFonts w:ascii="Times New Roman" w:hAnsi="Times New Roman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понимать смысл традиций и новаторства в изобразительном искусстве XX века. Модерн. Авангард. Сюрреализм;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характеризовать крупнейшие художественные музеи мира и России;</w:t>
      </w:r>
    </w:p>
    <w:p w:rsidR="00380E15" w:rsidRPr="003A28FD" w:rsidRDefault="00380E15" w:rsidP="00380E15">
      <w:pPr>
        <w:widowControl w:val="0"/>
        <w:autoSpaceDE w:val="0"/>
        <w:autoSpaceDN w:val="0"/>
        <w:adjustRightInd w:val="0"/>
        <w:spacing w:after="0" w:line="269" w:lineRule="exact"/>
        <w:ind w:left="2126"/>
        <w:rPr>
          <w:rFonts w:ascii="Times New Roman" w:hAnsi="Times New Roman"/>
          <w:iCs/>
          <w:color w:val="000000"/>
        </w:rPr>
      </w:pPr>
      <w:r w:rsidRPr="003A28FD">
        <w:rPr>
          <w:rFonts w:ascii="Symbol" w:hAnsi="Symbol" w:cs="Symbol"/>
          <w:color w:val="000000"/>
        </w:rPr>
        <w:t></w:t>
      </w:r>
      <w:r w:rsidRPr="003A28FD">
        <w:rPr>
          <w:rFonts w:ascii="Times New Roman" w:hAnsi="Times New Roman"/>
          <w:iCs/>
          <w:color w:val="000000"/>
        </w:rPr>
        <w:t xml:space="preserve"> получать представления об особенностях художественных коллекций крупнейших музеев мира;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0E15" w:rsidRP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904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A28FD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II</w:t>
      </w:r>
      <w:r w:rsidRPr="003A28FD">
        <w:rPr>
          <w:rFonts w:ascii="Times New Roman" w:hAnsi="Times New Roman"/>
          <w:b/>
          <w:bCs/>
          <w:color w:val="000000"/>
          <w:sz w:val="24"/>
          <w:szCs w:val="24"/>
        </w:rPr>
        <w:t xml:space="preserve">. Содержание учебного предмета 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904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0E15" w:rsidRPr="00075497" w:rsidRDefault="00380E15" w:rsidP="00380E15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75497">
        <w:rPr>
          <w:rFonts w:ascii="Times New Roman" w:hAnsi="Times New Roman"/>
          <w:b/>
          <w:bCs/>
          <w:color w:val="000000"/>
          <w:sz w:val="24"/>
          <w:szCs w:val="24"/>
        </w:rPr>
        <w:t>5 класс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  <w:b/>
        </w:rPr>
        <w:t>«Древние к</w:t>
      </w:r>
      <w:r>
        <w:rPr>
          <w:rFonts w:ascii="Times New Roman" w:hAnsi="Times New Roman"/>
          <w:b/>
        </w:rPr>
        <w:t xml:space="preserve">орни народного искусства» </w:t>
      </w:r>
    </w:p>
    <w:p w:rsidR="00380E15" w:rsidRPr="00075497" w:rsidRDefault="00380E15" w:rsidP="00380E15">
      <w:pPr>
        <w:spacing w:after="0" w:line="240" w:lineRule="auto"/>
        <w:ind w:firstLine="142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</w:rPr>
        <w:t xml:space="preserve"> Древние образы в народном искусстве. Символика цвета и формы</w:t>
      </w:r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Традиционные образы народного прикладного искусства. Солярные знаки, конь, птица, мать-земля, древо жизни как выражение мифопоэтических представлений человека о жизни природы, о мире, как обозначение жизненно важных для человека смыслов.Декор русской избы.Дом – мир, обжитой человеком, образ освоенного пространства. Дом, как микрокосмос. Избы севера и средней полосы   России, Татарстана. Единство конструкции и декора в традиционном русском, татарском жилище</w:t>
      </w:r>
      <w:proofErr w:type="gramStart"/>
      <w:r w:rsidRPr="00075497">
        <w:rPr>
          <w:rFonts w:ascii="Times New Roman" w:hAnsi="Times New Roman"/>
        </w:rPr>
        <w:t>.В</w:t>
      </w:r>
      <w:proofErr w:type="gramEnd"/>
      <w:r w:rsidRPr="00075497">
        <w:rPr>
          <w:rFonts w:ascii="Times New Roman" w:hAnsi="Times New Roman"/>
        </w:rPr>
        <w:t>нутренний мир русской избы.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 xml:space="preserve">     Деревенский мудро устроенный быт. Устройство внутреннего пространства крестьянского дома, его символика (потолок-небо, по</w:t>
      </w:r>
      <w:proofErr w:type="gramStart"/>
      <w:r w:rsidRPr="00075497">
        <w:rPr>
          <w:rFonts w:ascii="Times New Roman" w:hAnsi="Times New Roman"/>
        </w:rPr>
        <w:t>л-</w:t>
      </w:r>
      <w:proofErr w:type="gramEnd"/>
      <w:r w:rsidRPr="00075497">
        <w:rPr>
          <w:rFonts w:ascii="Times New Roman" w:hAnsi="Times New Roman"/>
        </w:rPr>
        <w:t xml:space="preserve"> земля, подпол- подземный мир, окна- очи, свет). Жизненно важные центры в крестьянском доме: печь, красный угол, коник, полати. Круг предметов быта и труда (ткацкий станок, прялка, люлька, светец, и т.п.).Конструкция, декор предметов народного быта и труда</w:t>
      </w:r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Русская прялка, деревянная резная и расписная посуда, предметы труда. Единство пользы и красоты, конструкции и декора.Образы и мотивы в орнаментах русской народной вышивки</w:t>
      </w:r>
      <w:r w:rsidRPr="00075497">
        <w:rPr>
          <w:rFonts w:ascii="Times New Roman" w:hAnsi="Times New Roman"/>
          <w:b/>
        </w:rPr>
        <w:t>.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>Крестьянская и татарская вышивка – хранительница древнейших образов и мотивов, условность языка орнамента, его символическое значение.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>Народный праздничный костюм</w:t>
      </w:r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Целостный художественный образ русского и татарского костюма. Защитная функция декоративных элементов.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 xml:space="preserve">Народные праздничные обряды. Масленица. Современное повседневное декоративное искусство. </w:t>
      </w:r>
    </w:p>
    <w:p w:rsidR="00380E15" w:rsidRPr="00BB3335" w:rsidRDefault="00380E15" w:rsidP="00380E15">
      <w:pPr>
        <w:spacing w:after="0" w:line="240" w:lineRule="auto"/>
        <w:ind w:left="360" w:firstLine="709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</w:rPr>
        <w:t>Польза, красота, практичность предметов быта. Понятие дизайна</w:t>
      </w:r>
      <w:proofErr w:type="gramStart"/>
      <w:r w:rsidRPr="00075497">
        <w:rPr>
          <w:rFonts w:ascii="Times New Roman" w:hAnsi="Times New Roman"/>
        </w:rPr>
        <w:t>.Д</w:t>
      </w:r>
      <w:proofErr w:type="gramEnd"/>
      <w:r w:rsidRPr="00075497">
        <w:rPr>
          <w:rFonts w:ascii="Times New Roman" w:hAnsi="Times New Roman"/>
        </w:rPr>
        <w:t>ревние корни народного искусст</w:t>
      </w:r>
      <w:r>
        <w:rPr>
          <w:rFonts w:ascii="Times New Roman" w:hAnsi="Times New Roman"/>
        </w:rPr>
        <w:t>в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  <w:b/>
        </w:rPr>
        <w:t xml:space="preserve">«Связь времен в народном искусстве» 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ab/>
        <w:t>Включение детей  в поисковые группы по изучению  традиционных народных художественных промыслов России (</w:t>
      </w:r>
      <w:proofErr w:type="spellStart"/>
      <w:r w:rsidRPr="00075497">
        <w:rPr>
          <w:rFonts w:ascii="Times New Roman" w:hAnsi="Times New Roman"/>
        </w:rPr>
        <w:t>Жостово</w:t>
      </w:r>
      <w:proofErr w:type="spellEnd"/>
      <w:r w:rsidRPr="00075497">
        <w:rPr>
          <w:rFonts w:ascii="Times New Roman" w:hAnsi="Times New Roman"/>
        </w:rPr>
        <w:t xml:space="preserve">, Хохломы, Гжели). При знакомстве учащихся с </w:t>
      </w:r>
      <w:proofErr w:type="spellStart"/>
      <w:r w:rsidRPr="00075497">
        <w:rPr>
          <w:rFonts w:ascii="Times New Roman" w:hAnsi="Times New Roman"/>
        </w:rPr>
        <w:t>филимоновской</w:t>
      </w:r>
      <w:proofErr w:type="spellEnd"/>
      <w:r w:rsidRPr="00075497">
        <w:rPr>
          <w:rFonts w:ascii="Times New Roman" w:hAnsi="Times New Roman"/>
        </w:rPr>
        <w:t xml:space="preserve">, дымковской, </w:t>
      </w:r>
      <w:proofErr w:type="spellStart"/>
      <w:r w:rsidRPr="00075497">
        <w:rPr>
          <w:rFonts w:ascii="Times New Roman" w:hAnsi="Times New Roman"/>
        </w:rPr>
        <w:t>каргопольской</w:t>
      </w:r>
      <w:proofErr w:type="spellEnd"/>
      <w:r w:rsidRPr="00075497">
        <w:rPr>
          <w:rFonts w:ascii="Times New Roman" w:hAnsi="Times New Roman"/>
        </w:rPr>
        <w:t xml:space="preserve"> народными глиняными игрушками, следует обратить внимание на живучесть в них древнейших образов: коня, птицы, бабы. Древние образы в современных народных </w:t>
      </w:r>
      <w:proofErr w:type="spellStart"/>
      <w:r w:rsidRPr="00075497">
        <w:rPr>
          <w:rFonts w:ascii="Times New Roman" w:hAnsi="Times New Roman"/>
        </w:rPr>
        <w:t>игрушках</w:t>
      </w:r>
      <w:proofErr w:type="gramStart"/>
      <w:r w:rsidRPr="00075497">
        <w:rPr>
          <w:rFonts w:ascii="Times New Roman" w:hAnsi="Times New Roman"/>
        </w:rPr>
        <w:t>.М</w:t>
      </w:r>
      <w:proofErr w:type="gramEnd"/>
      <w:r w:rsidRPr="00075497">
        <w:rPr>
          <w:rFonts w:ascii="Times New Roman" w:hAnsi="Times New Roman"/>
        </w:rPr>
        <w:t>агическая</w:t>
      </w:r>
      <w:proofErr w:type="spellEnd"/>
      <w:r w:rsidRPr="00075497">
        <w:rPr>
          <w:rFonts w:ascii="Times New Roman" w:hAnsi="Times New Roman"/>
        </w:rPr>
        <w:t xml:space="preserve"> роль глиняной игрушки в глубокой древности. Традиционные древние образы в современных народных игрушках. Особенности пластической формы, росписи глиняных игрушек, принадлежащих к различным художественным промыслам. Лепка и роспись собственной модели игрушки. Единство формы и декора. Особенности цветового строя, основные декоративные элементы росписи </w:t>
      </w:r>
      <w:proofErr w:type="spellStart"/>
      <w:r w:rsidRPr="00075497">
        <w:rPr>
          <w:rFonts w:ascii="Times New Roman" w:hAnsi="Times New Roman"/>
        </w:rPr>
        <w:t>игрушек</w:t>
      </w:r>
      <w:proofErr w:type="gramStart"/>
      <w:r w:rsidRPr="00075497">
        <w:rPr>
          <w:rFonts w:ascii="Times New Roman" w:hAnsi="Times New Roman"/>
        </w:rPr>
        <w:t>.Н</w:t>
      </w:r>
      <w:proofErr w:type="gramEnd"/>
      <w:r w:rsidRPr="00075497">
        <w:rPr>
          <w:rFonts w:ascii="Times New Roman" w:hAnsi="Times New Roman"/>
        </w:rPr>
        <w:t>ародные</w:t>
      </w:r>
      <w:proofErr w:type="spellEnd"/>
      <w:r w:rsidRPr="00075497">
        <w:rPr>
          <w:rFonts w:ascii="Times New Roman" w:hAnsi="Times New Roman"/>
        </w:rPr>
        <w:t xml:space="preserve"> промыслы. Их истоки и современное </w:t>
      </w:r>
      <w:proofErr w:type="spellStart"/>
      <w:r w:rsidRPr="00075497">
        <w:rPr>
          <w:rFonts w:ascii="Times New Roman" w:hAnsi="Times New Roman"/>
        </w:rPr>
        <w:t>развитие</w:t>
      </w:r>
      <w:proofErr w:type="gramStart"/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Т</w:t>
      </w:r>
      <w:proofErr w:type="gramEnd"/>
      <w:r w:rsidRPr="00075497">
        <w:rPr>
          <w:rFonts w:ascii="Times New Roman" w:hAnsi="Times New Roman"/>
        </w:rPr>
        <w:t>радиционные</w:t>
      </w:r>
      <w:proofErr w:type="spellEnd"/>
      <w:r w:rsidRPr="00075497">
        <w:rPr>
          <w:rFonts w:ascii="Times New Roman" w:hAnsi="Times New Roman"/>
        </w:rPr>
        <w:t xml:space="preserve"> народные промыслы русского и татарского народов – гордость и достояние национальной отечественной культуры. Промыслы как искусство художественного сувенира. Синие цветы </w:t>
      </w:r>
      <w:proofErr w:type="spellStart"/>
      <w:r w:rsidRPr="00075497">
        <w:rPr>
          <w:rFonts w:ascii="Times New Roman" w:hAnsi="Times New Roman"/>
        </w:rPr>
        <w:t>Гжели</w:t>
      </w:r>
      <w:proofErr w:type="gramStart"/>
      <w:r w:rsidRPr="00075497">
        <w:rPr>
          <w:rFonts w:ascii="Times New Roman" w:hAnsi="Times New Roman"/>
        </w:rPr>
        <w:t>.К</w:t>
      </w:r>
      <w:proofErr w:type="gramEnd"/>
      <w:r w:rsidRPr="00075497">
        <w:rPr>
          <w:rFonts w:ascii="Times New Roman" w:hAnsi="Times New Roman"/>
        </w:rPr>
        <w:t>раткие</w:t>
      </w:r>
      <w:proofErr w:type="spellEnd"/>
      <w:r w:rsidRPr="00075497">
        <w:rPr>
          <w:rFonts w:ascii="Times New Roman" w:hAnsi="Times New Roman"/>
        </w:rPr>
        <w:t xml:space="preserve"> сведения из истории развития гжельской керамики. Значение промысла для отечественной народной культуры. Природные мотивы в изделиях гжельских мастеров.</w:t>
      </w:r>
    </w:p>
    <w:p w:rsidR="00380E15" w:rsidRPr="00BB3335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075497">
        <w:rPr>
          <w:rFonts w:ascii="Times New Roman" w:hAnsi="Times New Roman"/>
        </w:rPr>
        <w:t xml:space="preserve"> Городецкая роспись</w:t>
      </w:r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 xml:space="preserve"> Краткие сведения из истории развития </w:t>
      </w:r>
      <w:proofErr w:type="spellStart"/>
      <w:r w:rsidRPr="00075497">
        <w:rPr>
          <w:rFonts w:ascii="Times New Roman" w:hAnsi="Times New Roman"/>
        </w:rPr>
        <w:t>городца</w:t>
      </w:r>
      <w:proofErr w:type="spellEnd"/>
      <w:r w:rsidRPr="00075497">
        <w:rPr>
          <w:rFonts w:ascii="Times New Roman" w:hAnsi="Times New Roman"/>
        </w:rPr>
        <w:t>. Значение промысла для отечественной народной культуры. Природные        мотивы в изделиях городецких мастеров</w:t>
      </w:r>
      <w:r>
        <w:rPr>
          <w:rFonts w:ascii="Times New Roman" w:hAnsi="Times New Roman"/>
        </w:rPr>
        <w:t>.</w:t>
      </w:r>
      <w:r w:rsidRPr="00075497">
        <w:rPr>
          <w:rFonts w:ascii="Times New Roman" w:hAnsi="Times New Roman"/>
        </w:rPr>
        <w:t xml:space="preserve">Хохлома.Краткие сведения из истории развития хохломы. Значение промысла для отечественной народной культуры. Природные мотивы в изделиях хохломских </w:t>
      </w:r>
      <w:proofErr w:type="spellStart"/>
      <w:r w:rsidRPr="00075497">
        <w:rPr>
          <w:rFonts w:ascii="Times New Roman" w:hAnsi="Times New Roman"/>
        </w:rPr>
        <w:t>мастеров.Жостовские</w:t>
      </w:r>
      <w:proofErr w:type="spellEnd"/>
      <w:r w:rsidRPr="00075497">
        <w:rPr>
          <w:rFonts w:ascii="Times New Roman" w:hAnsi="Times New Roman"/>
        </w:rPr>
        <w:t xml:space="preserve"> </w:t>
      </w:r>
      <w:proofErr w:type="spellStart"/>
      <w:r w:rsidRPr="00075497">
        <w:rPr>
          <w:rFonts w:ascii="Times New Roman" w:hAnsi="Times New Roman"/>
        </w:rPr>
        <w:t>букеты</w:t>
      </w:r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Краткие</w:t>
      </w:r>
      <w:proofErr w:type="spellEnd"/>
      <w:r w:rsidRPr="00075497">
        <w:rPr>
          <w:rFonts w:ascii="Times New Roman" w:hAnsi="Times New Roman"/>
        </w:rPr>
        <w:t xml:space="preserve"> сведения из истории развития </w:t>
      </w:r>
      <w:proofErr w:type="spellStart"/>
      <w:r w:rsidRPr="00075497">
        <w:rPr>
          <w:rFonts w:ascii="Times New Roman" w:hAnsi="Times New Roman"/>
        </w:rPr>
        <w:t>жостова</w:t>
      </w:r>
      <w:proofErr w:type="spellEnd"/>
      <w:r w:rsidRPr="00075497">
        <w:rPr>
          <w:rFonts w:ascii="Times New Roman" w:hAnsi="Times New Roman"/>
        </w:rPr>
        <w:t xml:space="preserve">. Значение промысла для отечественной народной культуры. Природные мотивы в изделиях </w:t>
      </w:r>
      <w:proofErr w:type="spellStart"/>
      <w:r w:rsidRPr="00075497">
        <w:rPr>
          <w:rFonts w:ascii="Times New Roman" w:hAnsi="Times New Roman"/>
        </w:rPr>
        <w:t>жостовских</w:t>
      </w:r>
      <w:proofErr w:type="spellEnd"/>
      <w:r w:rsidRPr="00075497">
        <w:rPr>
          <w:rFonts w:ascii="Times New Roman" w:hAnsi="Times New Roman"/>
        </w:rPr>
        <w:t xml:space="preserve"> мастеров.Щепа. Роспись разделочных досок. Дерево и береста – </w:t>
      </w:r>
      <w:r w:rsidRPr="00075497">
        <w:rPr>
          <w:rFonts w:ascii="Times New Roman" w:hAnsi="Times New Roman"/>
        </w:rPr>
        <w:lastRenderedPageBreak/>
        <w:t xml:space="preserve">основные материалы в крестьянском быту. Щепная птица счастья – птица света.Роль народных художественных промыслов в современной жизни. </w:t>
      </w:r>
      <w:proofErr w:type="gramStart"/>
      <w:r w:rsidRPr="00075497">
        <w:rPr>
          <w:rFonts w:ascii="Times New Roman" w:hAnsi="Times New Roman"/>
          <w:color w:val="000000"/>
        </w:rPr>
        <w:t>Связь времен в народном искусстве (практика</w:t>
      </w:r>
      <w:proofErr w:type="gramEnd"/>
    </w:p>
    <w:p w:rsidR="00380E15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  <w:b/>
        </w:rPr>
        <w:t>«Декор – человек, общество, время»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ab/>
        <w:t xml:space="preserve">Проявлять эмоциональный отклик, интерес к многообразию форм и декора в классическом декоративно-прикладном искусстве разных народов, стран, времен; видеть в его произведениях социальную окрашенность. </w:t>
      </w:r>
      <w:r w:rsidRPr="00075497">
        <w:rPr>
          <w:rFonts w:ascii="Times New Roman" w:hAnsi="Times New Roman"/>
        </w:rPr>
        <w:tab/>
        <w:t xml:space="preserve">Акцентировать внимание на социальной функции этого искусства, обостряя представления о его роли в организации жизни общества, в формировании и регулировании человеческих отношений, в различении людей по социальной и профессиональной принадлежности.   Разговор о социальной роли декоративного искусства следует замкнуть на современности, чтобы показать учащимся, что костюм, его декор и сегодня сообщает информацию, закрепленную в форме знаков-отличий. Эти знаки имеют общественно-символическое значение. Знакомясь с образом художественной культуры древних египтян Древней Греции, Востока на примере Японии, Западной Европы периода Средневековья основной акцент переносится на декоративно-знаковую, социальную роль костюма и, кроме того, закрепляется эмоциональный интерес учащихся к образному, стилевому единству декора одежды, предметов быта, интерьера, относящихся к определенной эпохе. 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ab/>
        <w:t>Ознакомление с гербами и эмблемами</w:t>
      </w:r>
      <w:proofErr w:type="gramStart"/>
      <w:r w:rsidRPr="00075497">
        <w:rPr>
          <w:rFonts w:ascii="Times New Roman" w:hAnsi="Times New Roman"/>
        </w:rPr>
        <w:t xml:space="preserve"> ,</w:t>
      </w:r>
      <w:proofErr w:type="gramEnd"/>
      <w:r w:rsidRPr="00075497">
        <w:rPr>
          <w:rFonts w:ascii="Times New Roman" w:hAnsi="Times New Roman"/>
        </w:rPr>
        <w:t xml:space="preserve">  о символическом характере языка герба как отличительного знака, о его составных частях, о символическом значении изобразительных элементов и цвета в искусстве геральдики, о символах и эмблемах в современном обществе.</w:t>
      </w:r>
    </w:p>
    <w:p w:rsidR="00380E15" w:rsidRPr="00075497" w:rsidRDefault="00380E15" w:rsidP="00380E15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075497">
        <w:rPr>
          <w:rFonts w:ascii="Times New Roman" w:hAnsi="Times New Roman"/>
        </w:rPr>
        <w:t>Зачем людям украшения</w:t>
      </w:r>
      <w:r w:rsidRPr="00075497">
        <w:rPr>
          <w:rFonts w:ascii="Times New Roman" w:hAnsi="Times New Roman"/>
          <w:b/>
        </w:rPr>
        <w:t xml:space="preserve">. </w:t>
      </w:r>
      <w:r w:rsidRPr="00075497">
        <w:rPr>
          <w:rFonts w:ascii="Times New Roman" w:hAnsi="Times New Roman"/>
        </w:rPr>
        <w:t>Предметы декоративного искусства несут в себе печать определённых человеческих отношений. Особенности украшений воинов, древних охотников, вождя племени и т.д</w:t>
      </w:r>
      <w:r>
        <w:rPr>
          <w:rFonts w:ascii="Times New Roman" w:hAnsi="Times New Roman"/>
        </w:rPr>
        <w:t>.</w:t>
      </w:r>
      <w:r w:rsidRPr="00075497">
        <w:rPr>
          <w:rFonts w:ascii="Times New Roman" w:hAnsi="Times New Roman"/>
        </w:rPr>
        <w:t>Роль декоративного искусства в эпоху Древнего Египта</w:t>
      </w:r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Украшения в жизни др</w:t>
      </w:r>
      <w:r>
        <w:rPr>
          <w:rFonts w:ascii="Times New Roman" w:hAnsi="Times New Roman"/>
        </w:rPr>
        <w:t xml:space="preserve">евних обществ. Символы и </w:t>
      </w:r>
      <w:proofErr w:type="spellStart"/>
      <w:r>
        <w:rPr>
          <w:rFonts w:ascii="Times New Roman" w:hAnsi="Times New Roman"/>
        </w:rPr>
        <w:t>образы</w:t>
      </w:r>
      <w:proofErr w:type="gramStart"/>
      <w:r>
        <w:rPr>
          <w:rFonts w:ascii="Times New Roman" w:hAnsi="Times New Roman"/>
        </w:rPr>
        <w:t>.</w:t>
      </w:r>
      <w:r w:rsidRPr="00075497">
        <w:rPr>
          <w:rFonts w:ascii="Times New Roman" w:hAnsi="Times New Roman"/>
        </w:rPr>
        <w:t>П</w:t>
      </w:r>
      <w:proofErr w:type="gramEnd"/>
      <w:r w:rsidRPr="00075497">
        <w:rPr>
          <w:rFonts w:ascii="Times New Roman" w:hAnsi="Times New Roman"/>
        </w:rPr>
        <w:t>одчеркивание</w:t>
      </w:r>
      <w:proofErr w:type="spellEnd"/>
      <w:r w:rsidRPr="00075497">
        <w:rPr>
          <w:rFonts w:ascii="Times New Roman" w:hAnsi="Times New Roman"/>
        </w:rPr>
        <w:t xml:space="preserve"> власти, могущества, знатности египетских фараонов с </w:t>
      </w:r>
      <w:r>
        <w:rPr>
          <w:rFonts w:ascii="Times New Roman" w:hAnsi="Times New Roman"/>
        </w:rPr>
        <w:t xml:space="preserve">помощью декоративного искусств   </w:t>
      </w:r>
      <w:r w:rsidRPr="00075497">
        <w:rPr>
          <w:rFonts w:ascii="Times New Roman" w:hAnsi="Times New Roman"/>
        </w:rPr>
        <w:t>Орнамент, цвет, знаки –символы в декоративном искусстве Древнего Египта. Маска фараона Тутанхамона, саркофаг</w:t>
      </w:r>
      <w:proofErr w:type="gramStart"/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С</w:t>
      </w:r>
      <w:proofErr w:type="gramEnd"/>
      <w:r w:rsidRPr="00075497">
        <w:rPr>
          <w:rFonts w:ascii="Times New Roman" w:hAnsi="Times New Roman"/>
        </w:rPr>
        <w:t xml:space="preserve">имволика элементов декора в произведениях Древнего Египта, их связь с мировоззрением египтян ( изображение лотоса, жука-скарабея, священной кобры, ладьи вечности, </w:t>
      </w:r>
      <w:proofErr w:type="spellStart"/>
      <w:r w:rsidRPr="00075497">
        <w:rPr>
          <w:rFonts w:ascii="Times New Roman" w:hAnsi="Times New Roman"/>
        </w:rPr>
        <w:t>глаза-уаджета</w:t>
      </w:r>
      <w:proofErr w:type="spellEnd"/>
      <w:r w:rsidRPr="00075497">
        <w:rPr>
          <w:rFonts w:ascii="Times New Roman" w:hAnsi="Times New Roman"/>
        </w:rPr>
        <w:t xml:space="preserve"> и др.).</w:t>
      </w:r>
    </w:p>
    <w:p w:rsidR="00380E15" w:rsidRPr="00075497" w:rsidRDefault="00380E15" w:rsidP="00380E15">
      <w:pPr>
        <w:spacing w:after="0" w:line="240" w:lineRule="auto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</w:rPr>
        <w:t>Легенды и мифы Древней Греции. Декоративное искусство Древней Греции. Костюм эпохи Древней Греции.Символика элементов декора в произведениях Древней Греции, их связь с мировоззрением греков.Греческая керамика. Живопись на вазах</w:t>
      </w:r>
      <w:proofErr w:type="gramStart"/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С</w:t>
      </w:r>
      <w:proofErr w:type="gramEnd"/>
      <w:r w:rsidRPr="00075497">
        <w:rPr>
          <w:rFonts w:ascii="Times New Roman" w:hAnsi="Times New Roman"/>
        </w:rPr>
        <w:t xml:space="preserve">имволика элементов декора в произведениях Древней Греции, их связь с мировоззрением </w:t>
      </w:r>
      <w:proofErr w:type="spellStart"/>
      <w:r w:rsidRPr="00075497">
        <w:rPr>
          <w:rFonts w:ascii="Times New Roman" w:hAnsi="Times New Roman"/>
        </w:rPr>
        <w:t>греков.Сюжеты</w:t>
      </w:r>
      <w:proofErr w:type="spellEnd"/>
      <w:r w:rsidRPr="00075497">
        <w:rPr>
          <w:rFonts w:ascii="Times New Roman" w:hAnsi="Times New Roman"/>
        </w:rPr>
        <w:t xml:space="preserve"> росписи на древнегреческих вазах.Одежда говорит о человеке.</w:t>
      </w:r>
    </w:p>
    <w:p w:rsidR="00380E15" w:rsidRPr="00075497" w:rsidRDefault="00380E15" w:rsidP="00380E15">
      <w:pPr>
        <w:spacing w:after="0" w:line="240" w:lineRule="auto"/>
        <w:ind w:left="360" w:firstLine="709"/>
        <w:jc w:val="both"/>
        <w:rPr>
          <w:rFonts w:ascii="Times New Roman" w:hAnsi="Times New Roman"/>
          <w:b/>
          <w:sz w:val="24"/>
          <w:szCs w:val="24"/>
        </w:rPr>
      </w:pPr>
      <w:r w:rsidRPr="00075497">
        <w:rPr>
          <w:rFonts w:ascii="Times New Roman" w:hAnsi="Times New Roman"/>
        </w:rPr>
        <w:t>Одежда, костюм не только служат практическим целям, но и являются особым знаком- знаком положения  человека в обществе и его роли в обществе. Средневековая одежда.О чем рассказывают гербы. Что такое эмблемы, зачем они нужны людям.Декоративность, орнаментальность, изобразительная условность искусства геральдики. Первые гербы Средних веков. Роль геральдики в жизни рыцарского общества. Фамильный герб как знак достоинства его владельца, символ чести рода. Виды гербов. Герб Татарстана. Гербы городов Татарстана. Герб города Казань.Коллективная творческая композиция «Бал во дворце</w:t>
      </w:r>
      <w:r w:rsidRPr="00075497">
        <w:rPr>
          <w:rFonts w:ascii="Times New Roman" w:hAnsi="Times New Roman"/>
          <w:b/>
        </w:rPr>
        <w:t>»</w:t>
      </w:r>
      <w:r w:rsidRPr="00075497">
        <w:rPr>
          <w:rFonts w:ascii="Times New Roman" w:hAnsi="Times New Roman"/>
        </w:rPr>
        <w:t>Одежда, костюм не только служат практическим целям, но и являются особым знаком- знаком положения  человека в обществе и его роли в обществе. Средневековая одежда.Коллективная творческая композиция «Бал во дворце</w:t>
      </w:r>
      <w:r w:rsidRPr="00075497">
        <w:rPr>
          <w:rFonts w:ascii="Times New Roman" w:hAnsi="Times New Roman"/>
          <w:b/>
        </w:rPr>
        <w:t>»</w:t>
      </w:r>
      <w:r w:rsidRPr="00075497">
        <w:rPr>
          <w:rFonts w:ascii="Times New Roman" w:hAnsi="Times New Roman"/>
        </w:rPr>
        <w:t>Одежда, костюм не только служат практическим целям, но и являются особым знаком- знаком положения  человека в обществе и его роли в обществе. Средневековая одежда.Роль декоративного искусства в жизни человека и общества. Декор-человек, общество, время</w:t>
      </w:r>
      <w:proofErr w:type="gramStart"/>
      <w:r w:rsidRPr="00075497">
        <w:rPr>
          <w:rFonts w:ascii="Times New Roman" w:hAnsi="Times New Roman"/>
        </w:rPr>
        <w:t>.(</w:t>
      </w:r>
      <w:proofErr w:type="gramEnd"/>
      <w:r w:rsidRPr="00075497">
        <w:rPr>
          <w:rFonts w:ascii="Times New Roman" w:hAnsi="Times New Roman"/>
        </w:rPr>
        <w:t>практика).</w:t>
      </w:r>
    </w:p>
    <w:p w:rsidR="00380E15" w:rsidRPr="00075497" w:rsidRDefault="00380E15" w:rsidP="00380E15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075497">
        <w:rPr>
          <w:rFonts w:ascii="Times New Roman" w:hAnsi="Times New Roman"/>
          <w:b/>
        </w:rPr>
        <w:t xml:space="preserve">«Декоративное искусство в современном мире» </w:t>
      </w:r>
    </w:p>
    <w:p w:rsidR="00380E15" w:rsidRDefault="00380E15" w:rsidP="00380E15">
      <w:pPr>
        <w:spacing w:after="0" w:line="240" w:lineRule="auto"/>
        <w:ind w:firstLine="709"/>
        <w:jc w:val="both"/>
        <w:rPr>
          <w:rFonts w:ascii="Times New Roman" w:eastAsia="Calibri" w:hAnsi="Times New Roman"/>
          <w:lang w:eastAsia="en-US"/>
        </w:rPr>
      </w:pPr>
      <w:r w:rsidRPr="00075497">
        <w:rPr>
          <w:rFonts w:ascii="Times New Roman" w:hAnsi="Times New Roman"/>
        </w:rPr>
        <w:t>Современное выставочное искусство Татарстана</w:t>
      </w:r>
      <w:r w:rsidRPr="00075497">
        <w:rPr>
          <w:rFonts w:ascii="Times New Roman" w:hAnsi="Times New Roman"/>
          <w:b/>
        </w:rPr>
        <w:t xml:space="preserve">. </w:t>
      </w:r>
      <w:r w:rsidRPr="00075497">
        <w:rPr>
          <w:rFonts w:ascii="Times New Roman" w:hAnsi="Times New Roman"/>
        </w:rPr>
        <w:t xml:space="preserve">Многообразие материалов и техник </w:t>
      </w:r>
      <w:proofErr w:type="gramStart"/>
      <w:r w:rsidRPr="00075497">
        <w:rPr>
          <w:rFonts w:ascii="Times New Roman" w:hAnsi="Times New Roman"/>
        </w:rPr>
        <w:t>современного</w:t>
      </w:r>
      <w:proofErr w:type="gramEnd"/>
      <w:r w:rsidRPr="00075497">
        <w:rPr>
          <w:rFonts w:ascii="Times New Roman" w:hAnsi="Times New Roman"/>
        </w:rPr>
        <w:t xml:space="preserve"> ДПИ в Татарстане. Связь конструктивного, декоративного и изобразительного видов Деятельности в произведениях декоративно-прикладного искусства. Татарский народный </w:t>
      </w:r>
      <w:proofErr w:type="spellStart"/>
      <w:r w:rsidRPr="00075497">
        <w:rPr>
          <w:rFonts w:ascii="Times New Roman" w:hAnsi="Times New Roman"/>
        </w:rPr>
        <w:t>костюм</w:t>
      </w:r>
      <w:proofErr w:type="gramStart"/>
      <w:r w:rsidRPr="00075497">
        <w:rPr>
          <w:rFonts w:ascii="Times New Roman" w:hAnsi="Times New Roman"/>
          <w:b/>
        </w:rPr>
        <w:t>.</w:t>
      </w:r>
      <w:r w:rsidRPr="00075497">
        <w:rPr>
          <w:rFonts w:ascii="Times New Roman" w:hAnsi="Times New Roman"/>
        </w:rPr>
        <w:t>З</w:t>
      </w:r>
      <w:proofErr w:type="gramEnd"/>
      <w:r w:rsidRPr="00075497">
        <w:rPr>
          <w:rFonts w:ascii="Times New Roman" w:hAnsi="Times New Roman"/>
        </w:rPr>
        <w:t>накомство</w:t>
      </w:r>
      <w:proofErr w:type="spellEnd"/>
      <w:r w:rsidRPr="00075497">
        <w:rPr>
          <w:rFonts w:ascii="Times New Roman" w:hAnsi="Times New Roman"/>
        </w:rPr>
        <w:t xml:space="preserve"> с одеждой – широкой областью материальной культуры татарского народа. Образный строй одежды как выражение представлений людей об устройстве мира. Народный (татарский) праздничный костюм – целостный художественный образ. Северорусский комплекс </w:t>
      </w:r>
      <w:proofErr w:type="gramStart"/>
      <w:r w:rsidRPr="00075497">
        <w:rPr>
          <w:rFonts w:ascii="Times New Roman" w:hAnsi="Times New Roman"/>
        </w:rPr>
        <w:t xml:space="preserve">( </w:t>
      </w:r>
      <w:proofErr w:type="gramEnd"/>
      <w:r w:rsidRPr="00075497">
        <w:rPr>
          <w:rFonts w:ascii="Times New Roman" w:hAnsi="Times New Roman"/>
        </w:rPr>
        <w:t xml:space="preserve">в основе сарафан) и Южнорусский (в основе </w:t>
      </w:r>
      <w:proofErr w:type="spellStart"/>
      <w:r w:rsidRPr="00075497">
        <w:rPr>
          <w:rFonts w:ascii="Times New Roman" w:hAnsi="Times New Roman"/>
        </w:rPr>
        <w:t>панева</w:t>
      </w:r>
      <w:proofErr w:type="spellEnd"/>
      <w:r w:rsidRPr="00075497">
        <w:rPr>
          <w:rFonts w:ascii="Times New Roman" w:hAnsi="Times New Roman"/>
        </w:rPr>
        <w:t xml:space="preserve">) комплекс женской одежды. Рубаха – основа </w:t>
      </w:r>
      <w:proofErr w:type="gramStart"/>
      <w:r w:rsidRPr="00075497">
        <w:rPr>
          <w:rFonts w:ascii="Times New Roman" w:hAnsi="Times New Roman"/>
        </w:rPr>
        <w:t>мужской</w:t>
      </w:r>
      <w:proofErr w:type="gramEnd"/>
      <w:r w:rsidRPr="00075497">
        <w:rPr>
          <w:rFonts w:ascii="Times New Roman" w:hAnsi="Times New Roman"/>
        </w:rPr>
        <w:t xml:space="preserve"> и женской костюмов. Разнообразие форм и украшений народного праздничного костюма в различных регионах России. Защитная функция декоративных элементов крестьянского костюма. Символика цвета в народной (татарской) одежде. Татарский костюм и современная мода.Знакомство с традициями древнего костюма татар, сохранившимися в новых образцах современной моды. Осознание роли костюма в жизни человека. Символика украшений костюма.</w:t>
      </w:r>
      <w:r w:rsidRPr="00075497">
        <w:rPr>
          <w:rFonts w:ascii="Times New Roman" w:eastAsia="Calibri" w:hAnsi="Times New Roman"/>
          <w:lang w:eastAsia="en-US"/>
        </w:rPr>
        <w:t>Праздничные народные гулянья. Знакомство с главными татарскими народными праздниками, их символическим значением и местом в жизни наших предков.Народные промыслы родного края</w:t>
      </w:r>
      <w:r w:rsidRPr="00075497">
        <w:rPr>
          <w:rFonts w:ascii="Times New Roman" w:eastAsia="Calibri" w:hAnsi="Times New Roman"/>
          <w:b/>
          <w:lang w:eastAsia="en-US"/>
        </w:rPr>
        <w:t>.</w:t>
      </w:r>
      <w:r w:rsidRPr="00075497">
        <w:rPr>
          <w:rFonts w:ascii="Times New Roman" w:eastAsia="Calibri" w:hAnsi="Times New Roman"/>
          <w:b/>
          <w:lang w:eastAsia="en-US"/>
        </w:rPr>
        <w:tab/>
      </w:r>
      <w:r w:rsidRPr="00075497">
        <w:rPr>
          <w:rFonts w:ascii="Times New Roman" w:eastAsia="Calibri" w:hAnsi="Times New Roman"/>
          <w:lang w:eastAsia="en-US"/>
        </w:rPr>
        <w:t>Знакомство с народными промыслами родного края, их историей и современным звучанием. Ты сам - мастер декоративно-прикладного искусства</w:t>
      </w:r>
      <w:r w:rsidRPr="00075497">
        <w:rPr>
          <w:rFonts w:ascii="Times New Roman" w:eastAsia="Calibri" w:hAnsi="Times New Roman"/>
          <w:b/>
          <w:lang w:eastAsia="en-US"/>
        </w:rPr>
        <w:t xml:space="preserve">. </w:t>
      </w:r>
      <w:r w:rsidRPr="00075497">
        <w:rPr>
          <w:rFonts w:ascii="Times New Roman" w:eastAsia="Calibri" w:hAnsi="Times New Roman"/>
          <w:lang w:eastAsia="en-US"/>
        </w:rPr>
        <w:t xml:space="preserve">Формирование чувства стиля, </w:t>
      </w:r>
      <w:r w:rsidRPr="00075497">
        <w:rPr>
          <w:rFonts w:ascii="Times New Roman" w:eastAsia="Calibri" w:hAnsi="Times New Roman"/>
          <w:lang w:eastAsia="en-US"/>
        </w:rPr>
        <w:lastRenderedPageBreak/>
        <w:t>чувства времени в декоративном искусстве Татарстана. Использование чувства стиля, вкуса в творческой работе. Владение навыками поэтапного воплощения творческого замысла в выбранном материале, использование языка декоративно-прикладного искусства татарского народа.. Декоративное искусство в современном миреИтоговая контрольная работа (тест).. Про</w:t>
      </w:r>
      <w:r>
        <w:rPr>
          <w:rFonts w:ascii="Times New Roman" w:eastAsia="Calibri" w:hAnsi="Times New Roman"/>
          <w:lang w:eastAsia="en-US"/>
        </w:rPr>
        <w:t>верка знаний, умений и навыков</w:t>
      </w:r>
      <w:proofErr w:type="gramStart"/>
      <w:r>
        <w:rPr>
          <w:rFonts w:ascii="Times New Roman" w:eastAsia="Calibri" w:hAnsi="Times New Roman"/>
          <w:lang w:eastAsia="en-US"/>
        </w:rPr>
        <w:t xml:space="preserve"> </w:t>
      </w:r>
      <w:r w:rsidRPr="00075497">
        <w:rPr>
          <w:rFonts w:ascii="Times New Roman" w:eastAsia="Calibri" w:hAnsi="Times New Roman"/>
          <w:lang w:eastAsia="en-US"/>
        </w:rPr>
        <w:t>.</w:t>
      </w:r>
      <w:proofErr w:type="gramEnd"/>
      <w:r w:rsidRPr="00075497">
        <w:rPr>
          <w:rFonts w:ascii="Times New Roman" w:eastAsia="Calibri" w:hAnsi="Times New Roman"/>
          <w:lang w:eastAsia="en-US"/>
        </w:rPr>
        <w:t>Декоративно-прикладное искусство в жизни человека. Повторение пройденного материала</w:t>
      </w:r>
    </w:p>
    <w:p w:rsidR="00380E15" w:rsidRPr="006A0A71" w:rsidRDefault="00380E15" w:rsidP="00380E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0A7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6 класс                                                                                           </w:t>
      </w:r>
    </w:p>
    <w:p w:rsidR="00380E15" w:rsidRPr="00C266A8" w:rsidRDefault="00380E15" w:rsidP="00380E15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«Виды изобразительного искусства и основы образного языка</w:t>
      </w:r>
      <w:r w:rsidRPr="0027662D">
        <w:rPr>
          <w:rFonts w:ascii="Times New Roman" w:hAnsi="Times New Roman"/>
          <w:b/>
          <w:i/>
          <w:iCs/>
          <w:color w:val="000000"/>
          <w:sz w:val="24"/>
          <w:szCs w:val="24"/>
        </w:rPr>
        <w:t>»</w:t>
      </w:r>
      <w:r w:rsidRPr="005618CA">
        <w:rPr>
          <w:rFonts w:ascii="Times New Roman" w:eastAsia="Calibri" w:hAnsi="Times New Roman"/>
          <w:lang w:eastAsia="en-US"/>
        </w:rPr>
        <w:t>Изобразительное искусство</w:t>
      </w:r>
      <w:r w:rsidRPr="00C4621C">
        <w:rPr>
          <w:rFonts w:ascii="Times New Roman" w:eastAsia="Calibri" w:hAnsi="Times New Roman"/>
          <w:lang w:eastAsia="en-US"/>
        </w:rPr>
        <w:t xml:space="preserve"> в семье пространственных искусств.</w:t>
      </w:r>
      <w:r>
        <w:rPr>
          <w:rFonts w:ascii="Times New Roman" w:eastAsia="Calibri" w:hAnsi="Times New Roman"/>
          <w:lang w:eastAsia="en-US"/>
        </w:rPr>
        <w:t xml:space="preserve"> Художественные материалы. Жанр в изобразительном искусстве</w:t>
      </w:r>
      <w:proofErr w:type="gramStart"/>
      <w:r>
        <w:rPr>
          <w:rFonts w:ascii="Times New Roman" w:eastAsia="Calibri" w:hAnsi="Times New Roman"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В</w:t>
      </w:r>
      <w:proofErr w:type="gramEnd"/>
      <w:r w:rsidRPr="005618CA">
        <w:rPr>
          <w:rFonts w:ascii="Times New Roman" w:eastAsia="Calibri" w:hAnsi="Times New Roman"/>
          <w:lang w:eastAsia="en-US"/>
        </w:rPr>
        <w:t>ыразительные возможности изобразительного искусства .Язык и смысл. Рисунок</w:t>
      </w:r>
      <w:r w:rsidRPr="00C4621C">
        <w:rPr>
          <w:rFonts w:ascii="Times New Roman" w:eastAsia="Calibri" w:hAnsi="Times New Roman"/>
          <w:lang w:eastAsia="en-US"/>
        </w:rPr>
        <w:t xml:space="preserve"> - основа изобразительного творчества. </w:t>
      </w:r>
      <w:r w:rsidRPr="005618CA">
        <w:rPr>
          <w:rFonts w:ascii="Times New Roman" w:eastAsia="Calibri" w:hAnsi="Times New Roman"/>
          <w:lang w:eastAsia="en-US"/>
        </w:rPr>
        <w:t>Линия и ее выразительные возможности</w:t>
      </w:r>
      <w:r w:rsidRPr="00C4621C">
        <w:rPr>
          <w:rFonts w:ascii="Times New Roman" w:eastAsia="Calibri" w:hAnsi="Times New Roman"/>
          <w:lang w:eastAsia="en-US"/>
        </w:rPr>
        <w:t>.</w:t>
      </w:r>
      <w:r>
        <w:rPr>
          <w:rFonts w:ascii="Times New Roman" w:eastAsia="Calibri" w:hAnsi="Times New Roman"/>
          <w:lang w:eastAsia="en-US"/>
        </w:rPr>
        <w:t xml:space="preserve"> Ритм линий</w:t>
      </w:r>
      <w:proofErr w:type="gramStart"/>
      <w:r>
        <w:rPr>
          <w:rFonts w:ascii="Times New Roman" w:eastAsia="Calibri" w:hAnsi="Times New Roman"/>
          <w:lang w:eastAsia="en-US"/>
        </w:rPr>
        <w:t xml:space="preserve"> .</w:t>
      </w:r>
      <w:proofErr w:type="gramEnd"/>
      <w:r w:rsidRPr="005618CA">
        <w:rPr>
          <w:rFonts w:ascii="Times New Roman" w:eastAsia="Calibri" w:hAnsi="Times New Roman"/>
          <w:lang w:eastAsia="en-US"/>
        </w:rPr>
        <w:t>Пятно как средство выражения</w:t>
      </w:r>
      <w:r>
        <w:rPr>
          <w:rFonts w:ascii="Times New Roman" w:eastAsia="Calibri" w:hAnsi="Times New Roman"/>
          <w:lang w:eastAsia="en-US"/>
        </w:rPr>
        <w:t>.</w:t>
      </w:r>
      <w:r w:rsidRPr="00C4621C">
        <w:rPr>
          <w:rFonts w:ascii="Times New Roman" w:eastAsia="Calibri" w:hAnsi="Times New Roman"/>
          <w:lang w:eastAsia="en-US"/>
        </w:rPr>
        <w:t xml:space="preserve"> Композиция как ритм</w:t>
      </w:r>
      <w:r>
        <w:rPr>
          <w:rFonts w:ascii="Times New Roman" w:eastAsia="Calibri" w:hAnsi="Times New Roman"/>
          <w:lang w:eastAsia="en-US"/>
        </w:rPr>
        <w:t xml:space="preserve"> пятен. Тон и тональные  отношения.  </w:t>
      </w:r>
      <w:r w:rsidRPr="005618CA">
        <w:rPr>
          <w:rFonts w:ascii="Times New Roman" w:eastAsia="Calibri" w:hAnsi="Times New Roman"/>
          <w:lang w:eastAsia="en-US"/>
        </w:rPr>
        <w:t>Цвет и цветовой контраст</w:t>
      </w:r>
      <w:r w:rsidRPr="009B6544">
        <w:rPr>
          <w:rFonts w:ascii="Times New Roman" w:eastAsia="Calibri" w:hAnsi="Times New Roman"/>
          <w:b/>
          <w:lang w:eastAsia="en-US"/>
        </w:rPr>
        <w:t>.</w:t>
      </w:r>
      <w:r w:rsidRPr="00C4621C">
        <w:rPr>
          <w:rFonts w:ascii="Times New Roman" w:eastAsia="Calibri" w:hAnsi="Times New Roman"/>
          <w:lang w:eastAsia="en-US"/>
        </w:rPr>
        <w:t xml:space="preserve"> Основы </w:t>
      </w:r>
      <w:proofErr w:type="spellStart"/>
      <w:r w:rsidRPr="00C4621C">
        <w:rPr>
          <w:rFonts w:ascii="Times New Roman" w:eastAsia="Calibri" w:hAnsi="Times New Roman"/>
          <w:lang w:eastAsia="en-US"/>
        </w:rPr>
        <w:t>цветоведения</w:t>
      </w:r>
      <w:proofErr w:type="gramStart"/>
      <w:r w:rsidRPr="00C4621C">
        <w:rPr>
          <w:rFonts w:ascii="Times New Roman" w:eastAsia="Calibri" w:hAnsi="Times New Roman"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Ц</w:t>
      </w:r>
      <w:proofErr w:type="gramEnd"/>
      <w:r w:rsidRPr="005618CA">
        <w:rPr>
          <w:rFonts w:ascii="Times New Roman" w:eastAsia="Calibri" w:hAnsi="Times New Roman"/>
          <w:lang w:eastAsia="en-US"/>
        </w:rPr>
        <w:t>вет</w:t>
      </w:r>
      <w:proofErr w:type="spellEnd"/>
      <w:r w:rsidRPr="005618CA">
        <w:rPr>
          <w:rFonts w:ascii="Times New Roman" w:eastAsia="Calibri" w:hAnsi="Times New Roman"/>
          <w:lang w:eastAsia="en-US"/>
        </w:rPr>
        <w:t xml:space="preserve"> в произведениях живописи.Колорит</w:t>
      </w:r>
      <w:r>
        <w:rPr>
          <w:rFonts w:ascii="Times New Roman" w:eastAsia="Calibri" w:hAnsi="Times New Roman"/>
          <w:lang w:eastAsia="en-US"/>
        </w:rPr>
        <w:t xml:space="preserve">.   </w:t>
      </w:r>
      <w:r w:rsidRPr="005618CA">
        <w:rPr>
          <w:rFonts w:ascii="Times New Roman" w:eastAsia="Calibri" w:hAnsi="Times New Roman"/>
          <w:lang w:eastAsia="en-US"/>
        </w:rPr>
        <w:t>Объемные изображения в скульптуре</w:t>
      </w:r>
      <w:proofErr w:type="gramStart"/>
      <w:r w:rsidRPr="00C4621C">
        <w:rPr>
          <w:rFonts w:ascii="Times New Roman" w:eastAsia="Calibri" w:hAnsi="Times New Roman"/>
          <w:lang w:eastAsia="en-US"/>
        </w:rPr>
        <w:t>.</w:t>
      </w:r>
      <w:r>
        <w:rPr>
          <w:rFonts w:ascii="Times New Roman" w:eastAsia="Calibri" w:hAnsi="Times New Roman"/>
          <w:lang w:eastAsia="en-US"/>
        </w:rPr>
        <w:t>А</w:t>
      </w:r>
      <w:proofErr w:type="gramEnd"/>
      <w:r>
        <w:rPr>
          <w:rFonts w:ascii="Times New Roman" w:eastAsia="Calibri" w:hAnsi="Times New Roman"/>
          <w:lang w:eastAsia="en-US"/>
        </w:rPr>
        <w:t xml:space="preserve">нималистический жанр.  </w:t>
      </w:r>
      <w:r w:rsidRPr="005618CA">
        <w:rPr>
          <w:rFonts w:ascii="Times New Roman" w:eastAsia="Calibri" w:hAnsi="Times New Roman"/>
          <w:lang w:eastAsia="en-US"/>
        </w:rPr>
        <w:t>Основы языка изображения</w:t>
      </w:r>
      <w:r w:rsidRPr="00C4621C">
        <w:rPr>
          <w:rFonts w:ascii="Times New Roman" w:eastAsia="Calibri" w:hAnsi="Times New Roman"/>
          <w:lang w:eastAsia="en-US"/>
        </w:rPr>
        <w:t>.</w:t>
      </w:r>
      <w:r>
        <w:rPr>
          <w:rFonts w:ascii="Times New Roman" w:eastAsia="Calibri" w:hAnsi="Times New Roman"/>
          <w:lang w:eastAsia="en-US"/>
        </w:rPr>
        <w:t xml:space="preserve"> Художественный образ</w:t>
      </w:r>
      <w:proofErr w:type="gramStart"/>
      <w:r>
        <w:rPr>
          <w:rFonts w:ascii="Times New Roman" w:eastAsia="Calibri" w:hAnsi="Times New Roman"/>
          <w:lang w:eastAsia="en-US"/>
        </w:rPr>
        <w:t xml:space="preserve"> .</w:t>
      </w:r>
      <w:proofErr w:type="gramEnd"/>
      <w:r>
        <w:rPr>
          <w:rFonts w:ascii="Times New Roman" w:eastAsia="Calibri" w:hAnsi="Times New Roman"/>
          <w:lang w:eastAsia="en-US"/>
        </w:rPr>
        <w:t>Стилевое единство.</w:t>
      </w:r>
    </w:p>
    <w:p w:rsidR="00380E15" w:rsidRPr="00C4621C" w:rsidRDefault="00380E15" w:rsidP="00380E15">
      <w:pPr>
        <w:spacing w:after="0" w:line="240" w:lineRule="auto"/>
        <w:ind w:left="708"/>
        <w:jc w:val="both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 xml:space="preserve"> «</w:t>
      </w:r>
      <w:r w:rsidRPr="00C4621C">
        <w:rPr>
          <w:rFonts w:ascii="Times New Roman" w:eastAsia="Calibri" w:hAnsi="Times New Roman"/>
          <w:b/>
          <w:lang w:eastAsia="en-US"/>
        </w:rPr>
        <w:t>Мир наших вещей. Натюрморт</w:t>
      </w:r>
      <w:r>
        <w:rPr>
          <w:rFonts w:ascii="Times New Roman" w:eastAsia="Calibri" w:hAnsi="Times New Roman"/>
          <w:b/>
          <w:lang w:eastAsia="en-US"/>
        </w:rPr>
        <w:t>»</w:t>
      </w:r>
    </w:p>
    <w:p w:rsidR="00380E15" w:rsidRDefault="00380E15" w:rsidP="00380E15">
      <w:pPr>
        <w:spacing w:after="0" w:line="240" w:lineRule="auto"/>
        <w:rPr>
          <w:rFonts w:ascii="Times New Roman" w:eastAsia="Calibri" w:hAnsi="Times New Roman"/>
          <w:lang w:eastAsia="en-US"/>
        </w:rPr>
      </w:pPr>
      <w:r w:rsidRPr="005618CA">
        <w:rPr>
          <w:rFonts w:ascii="Times New Roman" w:eastAsia="Calibri" w:hAnsi="Times New Roman"/>
          <w:lang w:eastAsia="en-US"/>
        </w:rPr>
        <w:t>Реальность и фантазия в творчестве художника</w:t>
      </w:r>
      <w:r w:rsidRPr="00C4621C">
        <w:rPr>
          <w:rFonts w:ascii="Times New Roman" w:eastAsia="Calibri" w:hAnsi="Times New Roman"/>
          <w:lang w:eastAsia="en-US"/>
        </w:rPr>
        <w:t>.</w:t>
      </w:r>
      <w:r>
        <w:rPr>
          <w:rFonts w:ascii="Times New Roman" w:eastAsia="Calibri" w:hAnsi="Times New Roman"/>
          <w:lang w:eastAsia="en-US"/>
        </w:rPr>
        <w:t xml:space="preserve"> Композиция. </w:t>
      </w:r>
      <w:r w:rsidRPr="005618CA">
        <w:rPr>
          <w:rFonts w:ascii="Times New Roman" w:eastAsia="Calibri" w:hAnsi="Times New Roman"/>
          <w:lang w:eastAsia="en-US"/>
        </w:rPr>
        <w:t>Изображение предметного мира - натюрморт.Понятие формы.</w:t>
      </w:r>
      <w:r w:rsidRPr="00C4621C">
        <w:rPr>
          <w:rFonts w:ascii="Times New Roman" w:eastAsia="Calibri" w:hAnsi="Times New Roman"/>
          <w:lang w:eastAsia="en-US"/>
        </w:rPr>
        <w:t xml:space="preserve"> Многообразие форм окружающего мира. </w:t>
      </w:r>
      <w:r w:rsidRPr="005618CA">
        <w:rPr>
          <w:rFonts w:ascii="Times New Roman" w:eastAsia="Calibri" w:hAnsi="Times New Roman"/>
          <w:lang w:eastAsia="en-US"/>
        </w:rPr>
        <w:t>Изображение объема на плоскости.</w:t>
      </w:r>
      <w:r w:rsidRPr="00C4621C">
        <w:rPr>
          <w:rFonts w:ascii="Times New Roman" w:eastAsia="Calibri" w:hAnsi="Times New Roman"/>
          <w:lang w:eastAsia="en-US"/>
        </w:rPr>
        <w:t xml:space="preserve"> Линейная перспектива.</w:t>
      </w:r>
      <w:r w:rsidRPr="005618CA">
        <w:rPr>
          <w:rFonts w:ascii="Times New Roman" w:eastAsia="Calibri" w:hAnsi="Times New Roman"/>
          <w:lang w:eastAsia="en-US"/>
        </w:rPr>
        <w:t>Освещение</w:t>
      </w:r>
      <w:r w:rsidRPr="008C7045">
        <w:rPr>
          <w:rFonts w:ascii="Times New Roman" w:eastAsia="Calibri" w:hAnsi="Times New Roman"/>
          <w:b/>
          <w:lang w:eastAsia="en-US"/>
        </w:rPr>
        <w:t>.</w:t>
      </w:r>
      <w:r w:rsidRPr="00C4621C">
        <w:rPr>
          <w:rFonts w:ascii="Times New Roman" w:eastAsia="Calibri" w:hAnsi="Times New Roman"/>
          <w:lang w:eastAsia="en-US"/>
        </w:rPr>
        <w:t xml:space="preserve"> Свет и тень</w:t>
      </w:r>
      <w:proofErr w:type="gramStart"/>
      <w:r w:rsidRPr="00C4621C">
        <w:rPr>
          <w:rFonts w:ascii="Times New Roman" w:eastAsia="Calibri" w:hAnsi="Times New Roman"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Н</w:t>
      </w:r>
      <w:proofErr w:type="gramEnd"/>
      <w:r w:rsidRPr="005618CA">
        <w:rPr>
          <w:rFonts w:ascii="Times New Roman" w:eastAsia="Calibri" w:hAnsi="Times New Roman"/>
          <w:lang w:eastAsia="en-US"/>
        </w:rPr>
        <w:t>атюрморт в графике.Цвет в натюрморте</w:t>
      </w:r>
      <w:r w:rsidRPr="008C7045">
        <w:rPr>
          <w:rFonts w:ascii="Times New Roman" w:eastAsia="Calibri" w:hAnsi="Times New Roman"/>
          <w:b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Выразительные возможности натюрморта. Колорит картины</w:t>
      </w:r>
      <w:r w:rsidRPr="00C4621C">
        <w:rPr>
          <w:rFonts w:ascii="Times New Roman" w:eastAsia="Calibri" w:hAnsi="Times New Roman"/>
          <w:lang w:eastAsia="en-US"/>
        </w:rPr>
        <w:t xml:space="preserve">. Напряжённость и насыщенность цвета. </w:t>
      </w:r>
    </w:p>
    <w:p w:rsidR="00380E15" w:rsidRPr="00C4621C" w:rsidRDefault="00380E15" w:rsidP="00380E15">
      <w:pPr>
        <w:spacing w:after="0" w:line="240" w:lineRule="auto"/>
        <w:ind w:left="708"/>
        <w:jc w:val="both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 xml:space="preserve">    «</w:t>
      </w:r>
      <w:r w:rsidRPr="00C4621C">
        <w:rPr>
          <w:rFonts w:ascii="Times New Roman" w:eastAsia="Calibri" w:hAnsi="Times New Roman"/>
          <w:b/>
          <w:lang w:eastAsia="en-US"/>
        </w:rPr>
        <w:t>Вглядываясь в человека. Портрет</w:t>
      </w:r>
      <w:r>
        <w:rPr>
          <w:rFonts w:ascii="Times New Roman" w:eastAsia="Calibri" w:hAnsi="Times New Roman"/>
          <w:b/>
          <w:lang w:eastAsia="en-US"/>
        </w:rPr>
        <w:t>»</w:t>
      </w:r>
    </w:p>
    <w:p w:rsidR="00380E15" w:rsidRDefault="00380E15" w:rsidP="00380E15">
      <w:pPr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5618CA">
        <w:rPr>
          <w:rFonts w:ascii="Times New Roman" w:eastAsia="Calibri" w:hAnsi="Times New Roman"/>
          <w:lang w:eastAsia="en-US"/>
        </w:rPr>
        <w:t>Образ человека – главная тема искусства</w:t>
      </w:r>
      <w:proofErr w:type="gramStart"/>
      <w:r w:rsidRPr="00C4621C">
        <w:rPr>
          <w:rFonts w:ascii="Times New Roman" w:eastAsia="Calibri" w:hAnsi="Times New Roman"/>
          <w:lang w:eastAsia="en-US"/>
        </w:rPr>
        <w:t>.</w:t>
      </w:r>
      <w:r>
        <w:rPr>
          <w:rFonts w:ascii="Times New Roman" w:eastAsia="Calibri" w:hAnsi="Times New Roman"/>
          <w:lang w:eastAsia="en-US"/>
        </w:rPr>
        <w:t>П</w:t>
      </w:r>
      <w:proofErr w:type="gramEnd"/>
      <w:r>
        <w:rPr>
          <w:rFonts w:ascii="Times New Roman" w:eastAsia="Calibri" w:hAnsi="Times New Roman"/>
          <w:lang w:eastAsia="en-US"/>
        </w:rPr>
        <w:t>ортрет .</w:t>
      </w:r>
      <w:r w:rsidRPr="005618CA">
        <w:rPr>
          <w:rFonts w:ascii="Times New Roman" w:eastAsia="Calibri" w:hAnsi="Times New Roman"/>
          <w:lang w:eastAsia="en-US"/>
        </w:rPr>
        <w:t>Конструкция головы человека и ее основные пропорции.Изображение головы человека в пространстве</w:t>
      </w:r>
      <w:r w:rsidRPr="00C4621C">
        <w:rPr>
          <w:rFonts w:ascii="Times New Roman" w:eastAsia="Calibri" w:hAnsi="Times New Roman"/>
          <w:lang w:eastAsia="en-US"/>
        </w:rPr>
        <w:t xml:space="preserve">. </w:t>
      </w:r>
    </w:p>
    <w:p w:rsidR="00380E15" w:rsidRPr="00C266A8" w:rsidRDefault="00380E15" w:rsidP="00380E15">
      <w:pPr>
        <w:spacing w:after="0" w:line="240" w:lineRule="auto"/>
        <w:ind w:firstLine="708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618CA">
        <w:rPr>
          <w:rFonts w:ascii="Times New Roman" w:eastAsia="Calibri" w:hAnsi="Times New Roman"/>
          <w:lang w:eastAsia="en-US"/>
        </w:rPr>
        <w:t>Портрет в скульптуре</w:t>
      </w:r>
      <w:proofErr w:type="gramStart"/>
      <w:r w:rsidRPr="005618CA">
        <w:rPr>
          <w:rFonts w:ascii="Times New Roman" w:eastAsia="Calibri" w:hAnsi="Times New Roman"/>
          <w:lang w:eastAsia="en-US"/>
        </w:rPr>
        <w:t>.Г</w:t>
      </w:r>
      <w:proofErr w:type="gramEnd"/>
      <w:r w:rsidRPr="005618CA">
        <w:rPr>
          <w:rFonts w:ascii="Times New Roman" w:eastAsia="Calibri" w:hAnsi="Times New Roman"/>
          <w:lang w:eastAsia="en-US"/>
        </w:rPr>
        <w:t>рафический портретный рисунок</w:t>
      </w:r>
      <w:r w:rsidRPr="00C4621C">
        <w:rPr>
          <w:rFonts w:ascii="Times New Roman" w:eastAsia="Calibri" w:hAnsi="Times New Roman"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Сатирические образы человека.Образные возможности освещения в портрете.Роль цвета в портрете.Великие портретисты  прошлого. Портрет в изобразительном искусстве ХХ векаВеликие портретисты  прошлого</w:t>
      </w:r>
      <w:r w:rsidRPr="00C4621C">
        <w:rPr>
          <w:rFonts w:ascii="Times New Roman" w:eastAsia="Calibri" w:hAnsi="Times New Roman"/>
          <w:lang w:eastAsia="en-US"/>
        </w:rPr>
        <w:t>. Портрет в изобразительном искусстве ХХ века</w:t>
      </w:r>
      <w:proofErr w:type="gramStart"/>
      <w:r w:rsidRPr="00C4621C">
        <w:rPr>
          <w:rFonts w:ascii="Times New Roman" w:eastAsia="Calibri" w:hAnsi="Times New Roman"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И</w:t>
      </w:r>
      <w:proofErr w:type="gramEnd"/>
      <w:r w:rsidRPr="005618CA">
        <w:rPr>
          <w:rFonts w:ascii="Times New Roman" w:eastAsia="Calibri" w:hAnsi="Times New Roman"/>
          <w:lang w:eastAsia="en-US"/>
        </w:rPr>
        <w:t>зображение фигуры человека и образ человека</w:t>
      </w:r>
      <w:r>
        <w:rPr>
          <w:rFonts w:ascii="Times New Roman" w:eastAsia="Calibri" w:hAnsi="Times New Roman"/>
          <w:b/>
          <w:lang w:eastAsia="en-US"/>
        </w:rPr>
        <w:t xml:space="preserve">. </w:t>
      </w:r>
      <w:r>
        <w:rPr>
          <w:rFonts w:ascii="Times New Roman" w:eastAsia="Calibri" w:hAnsi="Times New Roman"/>
          <w:lang w:eastAsia="en-US"/>
        </w:rPr>
        <w:t>Изображение фигуры человека в истории искусств .</w:t>
      </w:r>
      <w:r w:rsidRPr="005618CA">
        <w:rPr>
          <w:rFonts w:ascii="Times New Roman" w:eastAsia="Calibri" w:hAnsi="Times New Roman"/>
          <w:lang w:eastAsia="en-US"/>
        </w:rPr>
        <w:t>Пропорции и строение фигуры человека</w:t>
      </w:r>
      <w:proofErr w:type="gramStart"/>
      <w:r w:rsidRPr="005618CA">
        <w:rPr>
          <w:rFonts w:ascii="Times New Roman" w:eastAsia="Calibri" w:hAnsi="Times New Roman"/>
          <w:lang w:eastAsia="en-US"/>
        </w:rPr>
        <w:t>.Л</w:t>
      </w:r>
      <w:proofErr w:type="gramEnd"/>
      <w:r w:rsidRPr="005618CA">
        <w:rPr>
          <w:rFonts w:ascii="Times New Roman" w:eastAsia="Calibri" w:hAnsi="Times New Roman"/>
          <w:lang w:eastAsia="en-US"/>
        </w:rPr>
        <w:t>епка</w:t>
      </w:r>
      <w:r>
        <w:rPr>
          <w:rFonts w:ascii="Times New Roman" w:eastAsia="Calibri" w:hAnsi="Times New Roman"/>
          <w:lang w:eastAsia="en-US"/>
        </w:rPr>
        <w:t xml:space="preserve"> фигуры человека. Набросок фигуры человека с натуры</w:t>
      </w:r>
      <w:proofErr w:type="gramStart"/>
      <w:r>
        <w:rPr>
          <w:rFonts w:ascii="Times New Roman" w:eastAsia="Calibri" w:hAnsi="Times New Roman"/>
          <w:lang w:eastAsia="en-US"/>
        </w:rPr>
        <w:t xml:space="preserve"> .</w:t>
      </w:r>
      <w:proofErr w:type="gramEnd"/>
      <w:r w:rsidRPr="005618CA">
        <w:rPr>
          <w:rFonts w:ascii="Times New Roman" w:eastAsia="Calibri" w:hAnsi="Times New Roman"/>
          <w:lang w:eastAsia="en-US"/>
        </w:rPr>
        <w:t>Основы представлений о выражении в образах искусства нравственного поиска человечества.</w:t>
      </w:r>
    </w:p>
    <w:p w:rsidR="00380E15" w:rsidRPr="00C4621C" w:rsidRDefault="00380E15" w:rsidP="00380E15">
      <w:pPr>
        <w:spacing w:after="0" w:line="240" w:lineRule="auto"/>
        <w:ind w:left="426"/>
        <w:jc w:val="both"/>
        <w:rPr>
          <w:rFonts w:ascii="Times New Roman" w:eastAsia="Calibri" w:hAnsi="Times New Roman"/>
          <w:b/>
          <w:lang w:eastAsia="en-US"/>
        </w:rPr>
      </w:pPr>
      <w:r>
        <w:rPr>
          <w:rFonts w:ascii="Times New Roman" w:eastAsia="Calibri" w:hAnsi="Times New Roman"/>
          <w:b/>
          <w:lang w:eastAsia="en-US"/>
        </w:rPr>
        <w:t xml:space="preserve">         «Человек и пространство. Пейзаж»</w:t>
      </w:r>
    </w:p>
    <w:p w:rsidR="00380E15" w:rsidRDefault="00380E15" w:rsidP="00A04062">
      <w:pPr>
        <w:spacing w:after="0" w:line="240" w:lineRule="auto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5618CA">
        <w:rPr>
          <w:rFonts w:ascii="Times New Roman" w:eastAsia="Calibri" w:hAnsi="Times New Roman"/>
          <w:lang w:eastAsia="en-US"/>
        </w:rPr>
        <w:t>Жанры в изобразительном искусстве</w:t>
      </w:r>
      <w:r w:rsidRPr="002F1EB4">
        <w:rPr>
          <w:rFonts w:ascii="Times New Roman" w:eastAsia="Calibri" w:hAnsi="Times New Roman"/>
          <w:b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Изображение пространства.Правила построения перспективы.</w:t>
      </w:r>
      <w:r w:rsidRPr="00C4621C">
        <w:rPr>
          <w:rFonts w:ascii="Times New Roman" w:eastAsia="Calibri" w:hAnsi="Times New Roman"/>
          <w:lang w:eastAsia="en-US"/>
        </w:rPr>
        <w:t xml:space="preserve"> Воздушная перспектива</w:t>
      </w:r>
      <w:proofErr w:type="gramStart"/>
      <w:r w:rsidRPr="00C4621C">
        <w:rPr>
          <w:rFonts w:ascii="Times New Roman" w:eastAsia="Calibri" w:hAnsi="Times New Roman"/>
          <w:lang w:eastAsia="en-US"/>
        </w:rPr>
        <w:t>.</w:t>
      </w:r>
      <w:r w:rsidRPr="005618CA">
        <w:rPr>
          <w:rFonts w:ascii="Times New Roman" w:eastAsia="Calibri" w:hAnsi="Times New Roman"/>
          <w:lang w:eastAsia="en-US"/>
        </w:rPr>
        <w:t>П</w:t>
      </w:r>
      <w:proofErr w:type="gramEnd"/>
      <w:r w:rsidRPr="005618CA">
        <w:rPr>
          <w:rFonts w:ascii="Times New Roman" w:eastAsia="Calibri" w:hAnsi="Times New Roman"/>
          <w:lang w:eastAsia="en-US"/>
        </w:rPr>
        <w:t xml:space="preserve">ейзаж – большой </w:t>
      </w:r>
      <w:proofErr w:type="spellStart"/>
      <w:r w:rsidRPr="005618CA">
        <w:rPr>
          <w:rFonts w:ascii="Times New Roman" w:eastAsia="Calibri" w:hAnsi="Times New Roman"/>
          <w:lang w:eastAsia="en-US"/>
        </w:rPr>
        <w:t>мир.Пейзаж</w:t>
      </w:r>
      <w:proofErr w:type="spellEnd"/>
      <w:r w:rsidRPr="005618CA">
        <w:rPr>
          <w:rFonts w:ascii="Times New Roman" w:eastAsia="Calibri" w:hAnsi="Times New Roman"/>
          <w:lang w:eastAsia="en-US"/>
        </w:rPr>
        <w:t xml:space="preserve">  настроения</w:t>
      </w:r>
      <w:r w:rsidRPr="002F1EB4">
        <w:rPr>
          <w:rFonts w:ascii="Times New Roman" w:eastAsia="Calibri" w:hAnsi="Times New Roman"/>
          <w:b/>
          <w:lang w:eastAsia="en-US"/>
        </w:rPr>
        <w:t>.</w:t>
      </w:r>
      <w:r w:rsidRPr="00C4621C">
        <w:rPr>
          <w:rFonts w:ascii="Times New Roman" w:eastAsia="Calibri" w:hAnsi="Times New Roman"/>
          <w:lang w:eastAsia="en-US"/>
        </w:rPr>
        <w:t xml:space="preserve"> Природа и художник.</w:t>
      </w:r>
      <w:r w:rsidRPr="005618CA">
        <w:rPr>
          <w:rFonts w:ascii="Times New Roman" w:eastAsia="Calibri" w:hAnsi="Times New Roman"/>
          <w:lang w:eastAsia="en-US"/>
        </w:rPr>
        <w:t>Пейзаж в русской живописи</w:t>
      </w:r>
      <w:r w:rsidRPr="00C4621C">
        <w:rPr>
          <w:rFonts w:ascii="Times New Roman" w:eastAsia="Calibri" w:hAnsi="Times New Roman"/>
          <w:lang w:eastAsia="en-US"/>
        </w:rPr>
        <w:t>. Пейзаж в  графике. Городской пейзаж.</w:t>
      </w:r>
      <w:r w:rsidRPr="005618CA">
        <w:rPr>
          <w:rFonts w:ascii="Times New Roman" w:eastAsia="Calibri" w:hAnsi="Times New Roman"/>
          <w:lang w:eastAsia="en-US"/>
        </w:rPr>
        <w:t>Итоговая контрольная работа(</w:t>
      </w:r>
      <w:r>
        <w:rPr>
          <w:rFonts w:ascii="Times New Roman" w:eastAsia="Calibri" w:hAnsi="Times New Roman"/>
          <w:lang w:eastAsia="en-US"/>
        </w:rPr>
        <w:t>тест)</w:t>
      </w:r>
      <w:r w:rsidRPr="00B80F1B">
        <w:rPr>
          <w:rFonts w:ascii="Times New Roman" w:eastAsia="Calibri" w:hAnsi="Times New Roman"/>
          <w:lang w:eastAsia="en-US"/>
        </w:rPr>
        <w:t>Проверка знаний, умений и навыков</w:t>
      </w:r>
      <w:r>
        <w:rPr>
          <w:rFonts w:ascii="Times New Roman" w:eastAsia="Calibri" w:hAnsi="Times New Roman"/>
          <w:lang w:eastAsia="en-US"/>
        </w:rPr>
        <w:t xml:space="preserve">. </w:t>
      </w:r>
      <w:r w:rsidRPr="005618CA">
        <w:rPr>
          <w:rFonts w:ascii="Times New Roman" w:eastAsia="Calibri" w:hAnsi="Times New Roman"/>
          <w:lang w:eastAsia="en-US"/>
        </w:rPr>
        <w:t>Выразительные возможности изобразительного искусства</w:t>
      </w:r>
      <w:r w:rsidRPr="00C4621C">
        <w:rPr>
          <w:rFonts w:ascii="Times New Roman" w:eastAsia="Calibri" w:hAnsi="Times New Roman"/>
          <w:lang w:eastAsia="en-US"/>
        </w:rPr>
        <w:t>. Язык и смысл.</w:t>
      </w:r>
    </w:p>
    <w:p w:rsidR="00380E15" w:rsidRPr="00013D70" w:rsidRDefault="00380E15" w:rsidP="00A04062">
      <w:pPr>
        <w:widowControl w:val="0"/>
        <w:tabs>
          <w:tab w:val="left" w:pos="6930"/>
        </w:tabs>
        <w:autoSpaceDE w:val="0"/>
        <w:autoSpaceDN w:val="0"/>
        <w:adjustRightInd w:val="0"/>
        <w:spacing w:after="0" w:line="240" w:lineRule="auto"/>
        <w:ind w:left="709" w:hanging="1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61D21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7 класс         </w:t>
      </w:r>
    </w:p>
    <w:p w:rsidR="00380E15" w:rsidRDefault="00380E15" w:rsidP="00A04062">
      <w:pPr>
        <w:shd w:val="clear" w:color="auto" w:fill="FFFFFF"/>
        <w:tabs>
          <w:tab w:val="left" w:pos="2655"/>
          <w:tab w:val="center" w:pos="8044"/>
        </w:tabs>
        <w:spacing w:after="0" w:line="240" w:lineRule="auto"/>
        <w:ind w:left="709" w:hanging="1"/>
        <w:jc w:val="both"/>
        <w:rPr>
          <w:rFonts w:ascii="Times New Roman" w:hAnsi="Times New Roman"/>
          <w:b/>
          <w:bCs/>
        </w:rPr>
      </w:pPr>
      <w:r w:rsidRPr="0001406E">
        <w:rPr>
          <w:rFonts w:ascii="Times New Roman" w:hAnsi="Times New Roman"/>
          <w:b/>
          <w:bCs/>
        </w:rPr>
        <w:t xml:space="preserve">«Архитектура и дизайн — конструктивные искусства в ряду пространственных искусств. </w:t>
      </w:r>
    </w:p>
    <w:p w:rsidR="00380E15" w:rsidRPr="0001406E" w:rsidRDefault="00380E15" w:rsidP="00A04062">
      <w:pPr>
        <w:shd w:val="clear" w:color="auto" w:fill="FFFFFF"/>
        <w:tabs>
          <w:tab w:val="left" w:pos="2655"/>
          <w:tab w:val="center" w:pos="8044"/>
        </w:tabs>
        <w:spacing w:after="0" w:line="240" w:lineRule="auto"/>
        <w:ind w:left="709" w:hanging="1"/>
        <w:jc w:val="both"/>
        <w:rPr>
          <w:rFonts w:ascii="Times New Roman" w:hAnsi="Times New Roman"/>
          <w:b/>
          <w:bCs/>
        </w:rPr>
      </w:pPr>
      <w:r w:rsidRPr="0001406E">
        <w:rPr>
          <w:rFonts w:ascii="Times New Roman" w:hAnsi="Times New Roman"/>
          <w:b/>
          <w:bCs/>
        </w:rPr>
        <w:t>Художник — дизайн — архитектура. Искусство композиции — основа дизайна и архитектуры</w:t>
      </w:r>
      <w:r>
        <w:rPr>
          <w:rFonts w:ascii="Times New Roman" w:hAnsi="Times New Roman"/>
          <w:b/>
          <w:bCs/>
        </w:rPr>
        <w:t>»</w:t>
      </w:r>
    </w:p>
    <w:p w:rsidR="00380E15" w:rsidRPr="005618CA" w:rsidRDefault="00380E15" w:rsidP="00A04062">
      <w:pPr>
        <w:spacing w:after="0" w:line="240" w:lineRule="auto"/>
        <w:ind w:left="709" w:hanging="1"/>
        <w:rPr>
          <w:rFonts w:ascii="Times New Roman" w:eastAsia="Calibri" w:hAnsi="Times New Roman"/>
        </w:rPr>
      </w:pPr>
      <w:r w:rsidRPr="00A04062">
        <w:rPr>
          <w:rFonts w:ascii="Times New Roman" w:hAnsi="Times New Roman"/>
        </w:rPr>
        <w:t>Основы композиции в конструктивных искусствах. Гармония, контраст и эмоциональная выразительность плоскостной композиции</w:t>
      </w:r>
      <w:proofErr w:type="gramStart"/>
      <w:r w:rsidRPr="00A04062">
        <w:rPr>
          <w:rFonts w:ascii="Times New Roman" w:hAnsi="Times New Roman"/>
        </w:rPr>
        <w:t>.</w:t>
      </w:r>
      <w:r w:rsidRPr="005618CA">
        <w:rPr>
          <w:rFonts w:ascii="Times New Roman" w:hAnsi="Times New Roman"/>
        </w:rPr>
        <w:t>П</w:t>
      </w:r>
      <w:proofErr w:type="gramEnd"/>
      <w:r w:rsidRPr="005618CA">
        <w:rPr>
          <w:rFonts w:ascii="Times New Roman" w:hAnsi="Times New Roman"/>
        </w:rPr>
        <w:t>рямые линии и организация пространства</w:t>
      </w:r>
      <w:r>
        <w:rPr>
          <w:rFonts w:ascii="Times New Roman" w:hAnsi="Times New Roman"/>
        </w:rPr>
        <w:t xml:space="preserve"> .</w:t>
      </w:r>
      <w:r w:rsidRPr="005618CA">
        <w:rPr>
          <w:rFonts w:ascii="Times New Roman" w:eastAsia="Calibri" w:hAnsi="Times New Roman"/>
        </w:rPr>
        <w:t>Цвет — элемент композиционного творчества.</w:t>
      </w:r>
      <w:r w:rsidRPr="0001406E">
        <w:rPr>
          <w:rFonts w:ascii="Times New Roman" w:eastAsia="Calibri" w:hAnsi="Times New Roman"/>
        </w:rPr>
        <w:t xml:space="preserve"> Свободные формы: линии и пятна</w:t>
      </w:r>
      <w:r>
        <w:rPr>
          <w:rFonts w:ascii="Times New Roman" w:eastAsia="Calibri" w:hAnsi="Times New Roman"/>
        </w:rPr>
        <w:t xml:space="preserve">. </w:t>
      </w:r>
      <w:r w:rsidRPr="005618CA">
        <w:rPr>
          <w:rFonts w:ascii="Times New Roman" w:eastAsia="Calibri" w:hAnsi="Times New Roman"/>
        </w:rPr>
        <w:t>Буква — строка — текст. Искусство шрифта</w:t>
      </w:r>
    </w:p>
    <w:p w:rsidR="00380E15" w:rsidRDefault="00380E15" w:rsidP="00A04062">
      <w:pPr>
        <w:spacing w:after="0"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Композиционные основы макетирования в графическом дизайне</w:t>
      </w:r>
      <w:proofErr w:type="gramStart"/>
      <w:r w:rsidRPr="005618CA">
        <w:rPr>
          <w:rFonts w:ascii="Times New Roman" w:eastAsia="Calibri" w:hAnsi="Times New Roman"/>
        </w:rPr>
        <w:t>.В</w:t>
      </w:r>
      <w:proofErr w:type="gramEnd"/>
      <w:r w:rsidRPr="005618CA">
        <w:rPr>
          <w:rFonts w:ascii="Times New Roman" w:eastAsia="Calibri" w:hAnsi="Times New Roman"/>
        </w:rPr>
        <w:t xml:space="preserve"> бескрайнем море книг и журналов. Многообразие форм графического дизайна </w:t>
      </w:r>
    </w:p>
    <w:p w:rsidR="00380E15" w:rsidRPr="00D13629" w:rsidRDefault="00380E15" w:rsidP="00A04062">
      <w:pPr>
        <w:spacing w:after="0"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  <w:b/>
        </w:rPr>
        <w:t>«В мире вещей и зданий.Художественный язык к</w:t>
      </w:r>
      <w:r>
        <w:rPr>
          <w:rFonts w:ascii="Times New Roman" w:eastAsia="Calibri" w:hAnsi="Times New Roman"/>
          <w:b/>
        </w:rPr>
        <w:t>онструктивных искусств».</w:t>
      </w:r>
    </w:p>
    <w:p w:rsidR="00380E15" w:rsidRDefault="00380E15" w:rsidP="00A04062">
      <w:pPr>
        <w:spacing w:after="0"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Объект и пространство</w:t>
      </w:r>
      <w:r w:rsidRPr="00FA0197">
        <w:rPr>
          <w:rFonts w:ascii="Times New Roman" w:eastAsia="Calibri" w:hAnsi="Times New Roman"/>
          <w:b/>
        </w:rPr>
        <w:t xml:space="preserve">. </w:t>
      </w:r>
      <w:r w:rsidRPr="00FA0197">
        <w:rPr>
          <w:rFonts w:ascii="Times New Roman" w:eastAsia="Calibri" w:hAnsi="Times New Roman"/>
        </w:rPr>
        <w:t>От плоскостного</w:t>
      </w:r>
      <w:r>
        <w:rPr>
          <w:rFonts w:ascii="Times New Roman" w:eastAsia="Calibri" w:hAnsi="Times New Roman"/>
        </w:rPr>
        <w:t xml:space="preserve"> изображения к  </w:t>
      </w:r>
      <w:proofErr w:type="spellStart"/>
      <w:r>
        <w:rPr>
          <w:rFonts w:ascii="Times New Roman" w:eastAsia="Calibri" w:hAnsi="Times New Roman"/>
        </w:rPr>
        <w:t>обьемному</w:t>
      </w:r>
      <w:proofErr w:type="spellEnd"/>
      <w:r>
        <w:rPr>
          <w:rFonts w:ascii="Times New Roman" w:eastAsia="Calibri" w:hAnsi="Times New Roman"/>
        </w:rPr>
        <w:t xml:space="preserve">   макету. </w:t>
      </w:r>
      <w:r w:rsidRPr="005618CA">
        <w:rPr>
          <w:rFonts w:ascii="Times New Roman" w:eastAsia="Calibri" w:hAnsi="Times New Roman"/>
        </w:rPr>
        <w:t>Взаимосвязь объектов в архитектурном макете.Конструкция</w:t>
      </w:r>
      <w:r w:rsidRPr="00FA0197">
        <w:rPr>
          <w:rFonts w:ascii="Times New Roman" w:eastAsia="Calibri" w:hAnsi="Times New Roman"/>
        </w:rPr>
        <w:t>: часть и целое. Здание как сочетание различных объёмов. Понятие модуля</w:t>
      </w:r>
      <w:r>
        <w:rPr>
          <w:rFonts w:ascii="Times New Roman" w:eastAsia="Calibri" w:hAnsi="Times New Roman"/>
        </w:rPr>
        <w:t xml:space="preserve">. </w:t>
      </w:r>
      <w:r w:rsidRPr="005618CA">
        <w:rPr>
          <w:rFonts w:ascii="Times New Roman" w:eastAsia="Calibri" w:hAnsi="Times New Roman"/>
        </w:rPr>
        <w:t>Важнейшие архитектурные элементы здания. Красота и целесообразность. Вещь как сочетание объемов и образ времени</w:t>
      </w:r>
      <w:r>
        <w:rPr>
          <w:rFonts w:ascii="Times New Roman" w:eastAsia="Calibri" w:hAnsi="Times New Roman"/>
        </w:rPr>
        <w:t xml:space="preserve">. </w:t>
      </w:r>
      <w:r w:rsidRPr="005618CA">
        <w:rPr>
          <w:rFonts w:ascii="Times New Roman" w:eastAsia="Calibri" w:hAnsi="Times New Roman"/>
        </w:rPr>
        <w:t xml:space="preserve">Форма и материал. Цвет в </w:t>
      </w:r>
      <w:proofErr w:type="spellStart"/>
      <w:r w:rsidRPr="005618CA">
        <w:rPr>
          <w:rFonts w:ascii="Times New Roman" w:eastAsia="Calibri" w:hAnsi="Times New Roman"/>
        </w:rPr>
        <w:t>архитектуреи</w:t>
      </w:r>
      <w:proofErr w:type="spellEnd"/>
      <w:r w:rsidRPr="005618CA">
        <w:rPr>
          <w:rFonts w:ascii="Times New Roman" w:eastAsia="Calibri" w:hAnsi="Times New Roman"/>
        </w:rPr>
        <w:t xml:space="preserve"> дизайне. Роль </w:t>
      </w:r>
      <w:proofErr w:type="spellStart"/>
      <w:r w:rsidRPr="005618CA">
        <w:rPr>
          <w:rFonts w:ascii="Times New Roman" w:eastAsia="Calibri" w:hAnsi="Times New Roman"/>
        </w:rPr>
        <w:t>цветавформотворчестве</w:t>
      </w:r>
      <w:proofErr w:type="spellEnd"/>
    </w:p>
    <w:p w:rsidR="00380E15" w:rsidRPr="00D13629" w:rsidRDefault="00380E15" w:rsidP="00A04062">
      <w:pPr>
        <w:spacing w:after="0"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  <w:b/>
        </w:rPr>
        <w:t xml:space="preserve">«Город и человек. Социальное значение дизайна и архитектуры в жизни человека» 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lastRenderedPageBreak/>
        <w:t>Город сквозь времена и страны. Образы материальной культуры прошлого, пути развития современной архитектуры и дизайна</w:t>
      </w:r>
      <w:r>
        <w:rPr>
          <w:rFonts w:ascii="Times New Roman" w:eastAsia="Calibri" w:hAnsi="Times New Roman"/>
        </w:rPr>
        <w:t xml:space="preserve">. </w:t>
      </w:r>
      <w:r w:rsidRPr="005618CA">
        <w:rPr>
          <w:rFonts w:ascii="Times New Roman" w:eastAsia="Calibri" w:hAnsi="Times New Roman"/>
        </w:rPr>
        <w:t>Живое пространство города. Город, микрорайон, улица.Вещь в городе и дома. Городской дизайн</w:t>
      </w:r>
      <w:r>
        <w:rPr>
          <w:rFonts w:ascii="Times New Roman" w:eastAsia="Calibri" w:hAnsi="Times New Roman"/>
        </w:rPr>
        <w:t xml:space="preserve">. </w:t>
      </w:r>
      <w:r w:rsidRPr="005618CA">
        <w:rPr>
          <w:rFonts w:ascii="Times New Roman" w:eastAsia="Calibri" w:hAnsi="Times New Roman"/>
        </w:rPr>
        <w:t xml:space="preserve">Природа и архитектура. Организация архитектурно ландшафтного </w:t>
      </w:r>
      <w:proofErr w:type="spellStart"/>
      <w:r w:rsidRPr="005618CA">
        <w:rPr>
          <w:rFonts w:ascii="Times New Roman" w:eastAsia="Calibri" w:hAnsi="Times New Roman"/>
        </w:rPr>
        <w:t>пространстваПугало</w:t>
      </w:r>
      <w:proofErr w:type="spellEnd"/>
      <w:r w:rsidRPr="005618CA">
        <w:rPr>
          <w:rFonts w:ascii="Times New Roman" w:eastAsia="Calibri" w:hAnsi="Times New Roman"/>
        </w:rPr>
        <w:t xml:space="preserve"> в огороде, или… под шёпот фонтанных струй</w:t>
      </w:r>
      <w:proofErr w:type="gramStart"/>
      <w:r>
        <w:rPr>
          <w:rFonts w:ascii="Times New Roman" w:eastAsia="Calibri" w:hAnsi="Times New Roman"/>
        </w:rPr>
        <w:t xml:space="preserve"> .</w:t>
      </w:r>
      <w:proofErr w:type="gramEnd"/>
      <w:r w:rsidRPr="005618CA">
        <w:rPr>
          <w:rFonts w:ascii="Times New Roman" w:eastAsia="Calibri" w:hAnsi="Times New Roman"/>
        </w:rPr>
        <w:t xml:space="preserve">Ты-архитектор! Замысел </w:t>
      </w:r>
      <w:proofErr w:type="gramStart"/>
      <w:r w:rsidRPr="005618CA">
        <w:rPr>
          <w:rFonts w:ascii="Times New Roman" w:eastAsia="Calibri" w:hAnsi="Times New Roman"/>
        </w:rPr>
        <w:t>архитектурного проекта</w:t>
      </w:r>
      <w:proofErr w:type="gramEnd"/>
      <w:r w:rsidRPr="005618CA">
        <w:rPr>
          <w:rFonts w:ascii="Times New Roman" w:eastAsia="Calibri" w:hAnsi="Times New Roman"/>
        </w:rPr>
        <w:t xml:space="preserve"> и его осуществление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 xml:space="preserve">  «</w:t>
      </w:r>
      <w:r w:rsidRPr="003B284D">
        <w:rPr>
          <w:rFonts w:ascii="Times New Roman" w:eastAsia="Calibri" w:hAnsi="Times New Roman"/>
          <w:b/>
        </w:rPr>
        <w:t xml:space="preserve">Человек в </w:t>
      </w:r>
      <w:proofErr w:type="spellStart"/>
      <w:r w:rsidRPr="003B284D">
        <w:rPr>
          <w:rFonts w:ascii="Times New Roman" w:eastAsia="Calibri" w:hAnsi="Times New Roman"/>
          <w:b/>
        </w:rPr>
        <w:t>зер</w:t>
      </w:r>
      <w:proofErr w:type="spellEnd"/>
      <w:proofErr w:type="gramStart"/>
      <w:r w:rsidRPr="003B284D">
        <w:rPr>
          <w:rFonts w:ascii="Times New Roman" w:eastAsia="Calibri" w:hAnsi="Times New Roman"/>
          <w:b/>
        </w:rPr>
        <w:t>«к</w:t>
      </w:r>
      <w:proofErr w:type="gramEnd"/>
      <w:r w:rsidRPr="003B284D">
        <w:rPr>
          <w:rFonts w:ascii="Times New Roman" w:eastAsia="Calibri" w:hAnsi="Times New Roman"/>
          <w:b/>
        </w:rPr>
        <w:t xml:space="preserve">але дизайна и архитектуры  Образ человека и индивидуальное проектирование» </w:t>
      </w:r>
    </w:p>
    <w:p w:rsidR="00380E15" w:rsidRPr="00D13629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Мой дом — мой образ жизни</w:t>
      </w:r>
      <w:proofErr w:type="gramStart"/>
      <w:r w:rsidRPr="005618CA">
        <w:rPr>
          <w:rFonts w:ascii="Times New Roman" w:eastAsia="Calibri" w:hAnsi="Times New Roman"/>
        </w:rPr>
        <w:t xml:space="preserve"> .</w:t>
      </w:r>
      <w:proofErr w:type="gramEnd"/>
      <w:r w:rsidRPr="005618CA">
        <w:rPr>
          <w:rFonts w:ascii="Times New Roman" w:eastAsia="Calibri" w:hAnsi="Times New Roman"/>
        </w:rPr>
        <w:t>Интерьер, который мы создаём</w:t>
      </w:r>
      <w:r>
        <w:rPr>
          <w:rFonts w:ascii="Times New Roman" w:eastAsia="Calibri" w:hAnsi="Times New Roman"/>
        </w:rPr>
        <w:t xml:space="preserve">.  </w:t>
      </w:r>
      <w:r w:rsidRPr="005618CA">
        <w:rPr>
          <w:rFonts w:ascii="Times New Roman" w:eastAsia="Calibri" w:hAnsi="Times New Roman"/>
        </w:rPr>
        <w:t>Мода, культура и ты</w:t>
      </w:r>
      <w:proofErr w:type="gramStart"/>
      <w:r w:rsidRPr="005618CA">
        <w:rPr>
          <w:rFonts w:ascii="Times New Roman" w:eastAsia="Calibri" w:hAnsi="Times New Roman"/>
        </w:rPr>
        <w:t xml:space="preserve"> .</w:t>
      </w:r>
      <w:proofErr w:type="gramEnd"/>
      <w:r w:rsidRPr="005618CA">
        <w:rPr>
          <w:rFonts w:ascii="Times New Roman" w:eastAsia="Calibri" w:hAnsi="Times New Roman"/>
        </w:rPr>
        <w:t>Принципы дизайна одежды. Автопортрет на каждый день. Моделируя себя - моделируешь мир</w:t>
      </w:r>
      <w:r>
        <w:rPr>
          <w:rFonts w:ascii="Times New Roman" w:eastAsia="Calibri" w:hAnsi="Times New Roman"/>
        </w:rPr>
        <w:t>.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 xml:space="preserve">                    «</w:t>
      </w:r>
      <w:r w:rsidRPr="00901815">
        <w:rPr>
          <w:rFonts w:ascii="Times New Roman" w:eastAsia="Calibri" w:hAnsi="Times New Roman"/>
          <w:b/>
        </w:rPr>
        <w:t>Изобразительное искусство в театре, кино, на телевидении</w:t>
      </w:r>
      <w:proofErr w:type="gramStart"/>
      <w:r w:rsidRPr="00901815">
        <w:rPr>
          <w:rFonts w:ascii="Times New Roman" w:eastAsia="Calibri" w:hAnsi="Times New Roman"/>
          <w:b/>
        </w:rPr>
        <w:t>.Х</w:t>
      </w:r>
      <w:proofErr w:type="gramEnd"/>
      <w:r w:rsidRPr="00901815">
        <w:rPr>
          <w:rFonts w:ascii="Times New Roman" w:eastAsia="Calibri" w:hAnsi="Times New Roman"/>
          <w:b/>
        </w:rPr>
        <w:t>удожник и искусство театра. Роль изображения в синтетических искусствах</w:t>
      </w:r>
      <w:r>
        <w:rPr>
          <w:rFonts w:ascii="Times New Roman" w:eastAsia="Calibri" w:hAnsi="Times New Roman"/>
          <w:b/>
        </w:rPr>
        <w:t>»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Искусство зримых образов. Изображение в театре и кино. Театральное искусство и художник Сценография</w:t>
      </w:r>
      <w:proofErr w:type="gramStart"/>
      <w:r w:rsidRPr="005618CA">
        <w:rPr>
          <w:rFonts w:ascii="Times New Roman" w:eastAsia="Calibri" w:hAnsi="Times New Roman"/>
        </w:rPr>
        <w:t xml:space="preserve"> .</w:t>
      </w:r>
      <w:proofErr w:type="gramEnd"/>
      <w:r w:rsidRPr="005618CA">
        <w:rPr>
          <w:rFonts w:ascii="Times New Roman" w:eastAsia="Calibri" w:hAnsi="Times New Roman"/>
        </w:rPr>
        <w:t>Костюм, грим и маска</w:t>
      </w:r>
      <w:r>
        <w:rPr>
          <w:rFonts w:ascii="Times New Roman" w:eastAsia="Calibri" w:hAnsi="Times New Roman"/>
        </w:rPr>
        <w:t xml:space="preserve">.   </w:t>
      </w:r>
      <w:r w:rsidRPr="005618CA">
        <w:rPr>
          <w:rFonts w:ascii="Times New Roman" w:eastAsia="Calibri" w:hAnsi="Times New Roman"/>
        </w:rPr>
        <w:t>Третий звонок. Спектакль: от замысла к воплощению</w:t>
      </w:r>
      <w:r>
        <w:rPr>
          <w:rFonts w:ascii="Times New Roman" w:eastAsia="Calibri" w:hAnsi="Times New Roman"/>
        </w:rPr>
        <w:t>.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  <w:b/>
        </w:rPr>
      </w:pPr>
      <w:r w:rsidRPr="003B284D">
        <w:rPr>
          <w:rFonts w:ascii="Times New Roman" w:eastAsia="Calibri" w:hAnsi="Times New Roman"/>
          <w:b/>
        </w:rPr>
        <w:t xml:space="preserve">              «Эстафета искусств: от рисунка к фотографии.   Эволюция изобразительных искусств и технологий».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Фотография — изображение реальности. Основы мастерства .Свет и фактура</w:t>
      </w:r>
      <w:proofErr w:type="gramStart"/>
      <w:r w:rsidRPr="005618CA">
        <w:rPr>
          <w:rFonts w:ascii="Times New Roman" w:eastAsia="Calibri" w:hAnsi="Times New Roman"/>
        </w:rPr>
        <w:t>.И</w:t>
      </w:r>
      <w:proofErr w:type="gramEnd"/>
      <w:r w:rsidRPr="005618CA">
        <w:rPr>
          <w:rFonts w:ascii="Times New Roman" w:eastAsia="Calibri" w:hAnsi="Times New Roman"/>
        </w:rPr>
        <w:t>скусство фото пейзажа  и фото интерьера .Операторское мастерство фотопортрета.Событие в кадре .Искусство фоторепортаж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  <w:b/>
        </w:rPr>
        <w:t xml:space="preserve">  «Фильм – творец и зритель.  Что мы знаем об искусстве кино?» 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 xml:space="preserve"> Многоголосый язык экрана</w:t>
      </w:r>
      <w:proofErr w:type="gramStart"/>
      <w:r w:rsidRPr="005618CA">
        <w:rPr>
          <w:rFonts w:ascii="Times New Roman" w:eastAsia="Calibri" w:hAnsi="Times New Roman"/>
        </w:rPr>
        <w:t xml:space="preserve"> .</w:t>
      </w:r>
      <w:proofErr w:type="gramEnd"/>
      <w:r w:rsidRPr="005618CA">
        <w:rPr>
          <w:rFonts w:ascii="Times New Roman" w:eastAsia="Calibri" w:hAnsi="Times New Roman"/>
        </w:rPr>
        <w:t xml:space="preserve">Художник — режиссёр — оператор. Фильм — «рассказ </w:t>
      </w:r>
      <w:proofErr w:type="gramStart"/>
      <w:r w:rsidRPr="005618CA">
        <w:rPr>
          <w:rFonts w:ascii="Times New Roman" w:eastAsia="Calibri" w:hAnsi="Times New Roman"/>
        </w:rPr>
        <w:t>картинках</w:t>
      </w:r>
      <w:proofErr w:type="gramEnd"/>
      <w:r w:rsidRPr="005618CA">
        <w:rPr>
          <w:rFonts w:ascii="Times New Roman" w:eastAsia="Calibri" w:hAnsi="Times New Roman"/>
        </w:rPr>
        <w:t>»</w:t>
      </w:r>
      <w:r>
        <w:rPr>
          <w:rFonts w:ascii="Times New Roman" w:eastAsia="Calibri" w:hAnsi="Times New Roman"/>
        </w:rPr>
        <w:t xml:space="preserve">.   </w:t>
      </w:r>
      <w:r w:rsidRPr="005618CA">
        <w:rPr>
          <w:rFonts w:ascii="Times New Roman" w:eastAsia="Calibri" w:hAnsi="Times New Roman"/>
        </w:rPr>
        <w:t xml:space="preserve">Бесконечный мир кинематографа. Воплощение замысла. </w:t>
      </w:r>
    </w:p>
    <w:p w:rsidR="00380E15" w:rsidRPr="009F7C53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>
        <w:rPr>
          <w:rFonts w:ascii="Times New Roman" w:eastAsia="Calibri" w:hAnsi="Times New Roman"/>
          <w:b/>
        </w:rPr>
        <w:t xml:space="preserve">       «Те</w:t>
      </w:r>
      <w:r w:rsidRPr="003B284D">
        <w:rPr>
          <w:rFonts w:ascii="Times New Roman" w:eastAsia="Calibri" w:hAnsi="Times New Roman"/>
          <w:b/>
        </w:rPr>
        <w:t>левидение – пространство культуры?</w:t>
      </w:r>
      <w:r>
        <w:rPr>
          <w:rFonts w:ascii="Times New Roman" w:eastAsia="Calibri" w:hAnsi="Times New Roman"/>
          <w:b/>
        </w:rPr>
        <w:t xml:space="preserve">  Экран – искусство – зритель»  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Информационная и художественная природа телевизионного изображения</w:t>
      </w:r>
      <w:r>
        <w:rPr>
          <w:rFonts w:ascii="Times New Roman" w:eastAsia="Calibri" w:hAnsi="Times New Roman"/>
        </w:rPr>
        <w:t xml:space="preserve">.   </w:t>
      </w:r>
      <w:r w:rsidRPr="005618CA">
        <w:rPr>
          <w:rFonts w:ascii="Times New Roman" w:eastAsia="Calibri" w:hAnsi="Times New Roman"/>
        </w:rPr>
        <w:t>Современные формы экранного языка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  <w:b/>
        </w:rPr>
        <w:t xml:space="preserve"> «Вечные темы и великие  исторические </w:t>
      </w:r>
      <w:r>
        <w:rPr>
          <w:rFonts w:ascii="Times New Roman" w:eastAsia="Calibri" w:hAnsi="Times New Roman"/>
          <w:b/>
        </w:rPr>
        <w:t xml:space="preserve">события в искусстве» 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5618CA">
        <w:rPr>
          <w:rFonts w:ascii="Times New Roman" w:eastAsia="Calibri" w:hAnsi="Times New Roman"/>
        </w:rPr>
        <w:t>Сюжет, содержание   в картине. Тематическая картина в русском искусстве  XIX века. Библейские сюжеты в мировом искусстве.Тема Великой Отечественной войны в монументальном искусстве и живописи.</w:t>
      </w:r>
      <w:r w:rsidRPr="003B284D">
        <w:rPr>
          <w:rFonts w:ascii="Times New Roman" w:eastAsia="Calibri" w:hAnsi="Times New Roman"/>
        </w:rPr>
        <w:t>Искусство иллюстрации</w:t>
      </w:r>
      <w:r>
        <w:rPr>
          <w:rFonts w:ascii="Times New Roman" w:eastAsia="Calibri" w:hAnsi="Times New Roman"/>
        </w:rPr>
        <w:t xml:space="preserve">.   </w:t>
      </w:r>
      <w:r w:rsidRPr="003B284D">
        <w:rPr>
          <w:rFonts w:ascii="Times New Roman" w:eastAsia="Calibri" w:hAnsi="Times New Roman"/>
        </w:rPr>
        <w:t>Художественная культура и искусство Древней Руси. Архитектура Киевской Руси. Соборы Московского Кремля. Шатровая архитектура</w:t>
      </w:r>
    </w:p>
    <w:p w:rsidR="00380E15" w:rsidRPr="009F7C53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  <w:b/>
        </w:rPr>
        <w:t xml:space="preserve"> «Стили, направления виды и жанры в русском изобразительном искусстве и архитектуре XVIII - XIX </w:t>
      </w:r>
      <w:proofErr w:type="spellStart"/>
      <w:proofErr w:type="gramStart"/>
      <w:r w:rsidRPr="003B284D">
        <w:rPr>
          <w:rFonts w:ascii="Times New Roman" w:eastAsia="Calibri" w:hAnsi="Times New Roman"/>
          <w:b/>
        </w:rPr>
        <w:t>вв</w:t>
      </w:r>
      <w:proofErr w:type="spellEnd"/>
      <w:proofErr w:type="gramEnd"/>
      <w:r w:rsidRPr="003B284D">
        <w:rPr>
          <w:rFonts w:ascii="Times New Roman" w:eastAsia="Calibri" w:hAnsi="Times New Roman"/>
          <w:b/>
        </w:rPr>
        <w:t xml:space="preserve">». 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</w:rPr>
        <w:t>Архитектурные шедевры барокко в Санкт-Петербурге. Монументальная скульптура второй половины XIX века</w:t>
      </w:r>
      <w:r>
        <w:rPr>
          <w:rFonts w:ascii="Times New Roman" w:eastAsia="Calibri" w:hAnsi="Times New Roman"/>
        </w:rPr>
        <w:t xml:space="preserve">.  </w:t>
      </w:r>
      <w:r w:rsidRPr="003B284D">
        <w:rPr>
          <w:rFonts w:ascii="Times New Roman" w:eastAsia="Calibri" w:hAnsi="Times New Roman"/>
        </w:rPr>
        <w:t>Классицизм  в  русской портретной живописи XVIII века. Жанровая живопись в произведениях русских художников XIX века</w:t>
      </w:r>
    </w:p>
    <w:p w:rsidR="00380E15" w:rsidRDefault="00380E15" w:rsidP="00A04062">
      <w:pPr>
        <w:spacing w:line="240" w:lineRule="auto"/>
        <w:ind w:left="709" w:hanging="1"/>
        <w:rPr>
          <w:rFonts w:ascii="Times New Roman" w:eastAsia="Calibri" w:hAnsi="Times New Roman"/>
        </w:rPr>
      </w:pPr>
      <w:r w:rsidRPr="003B284D">
        <w:rPr>
          <w:rFonts w:ascii="Times New Roman" w:eastAsia="Calibri" w:hAnsi="Times New Roman"/>
          <w:b/>
        </w:rPr>
        <w:t xml:space="preserve">«Взаимосвязь истории искусства и истории человечества» </w:t>
      </w:r>
    </w:p>
    <w:p w:rsidR="00380E15" w:rsidRPr="00A04062" w:rsidRDefault="00380E15" w:rsidP="00A04062">
      <w:pPr>
        <w:spacing w:line="240" w:lineRule="auto"/>
        <w:ind w:left="709" w:hanging="1"/>
        <w:rPr>
          <w:rFonts w:ascii="Times New Roman" w:eastAsia="Calibri" w:hAnsi="Times New Roman"/>
          <w:lang w:eastAsia="en-US"/>
        </w:rPr>
      </w:pPr>
      <w:r w:rsidRPr="003B284D">
        <w:rPr>
          <w:rFonts w:ascii="Times New Roman" w:eastAsia="Calibri" w:hAnsi="Times New Roman"/>
        </w:rPr>
        <w:lastRenderedPageBreak/>
        <w:t>Взаимосвязь истории искусства и истории человечества</w:t>
      </w:r>
      <w:proofErr w:type="gramStart"/>
      <w:r>
        <w:rPr>
          <w:rFonts w:ascii="Times New Roman" w:eastAsia="Calibri" w:hAnsi="Times New Roman"/>
        </w:rPr>
        <w:t>.</w:t>
      </w:r>
      <w:r w:rsidRPr="003B284D">
        <w:rPr>
          <w:rFonts w:ascii="Times New Roman" w:eastAsia="Calibri" w:hAnsi="Times New Roman"/>
        </w:rPr>
        <w:t>К</w:t>
      </w:r>
      <w:proofErr w:type="gramEnd"/>
      <w:r w:rsidRPr="003B284D">
        <w:rPr>
          <w:rFonts w:ascii="Times New Roman" w:eastAsia="Calibri" w:hAnsi="Times New Roman"/>
        </w:rPr>
        <w:t>рупнейшие художественные музеи мира и их роль в культуре.Итоговая контрольная работа (тест).В царстве кривых зеркал, или Вечные истины искусства.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eastAsia="Calibri" w:hAnsi="Times New Roman"/>
          <w:b/>
          <w:sz w:val="28"/>
          <w:szCs w:val="28"/>
        </w:rPr>
      </w:pPr>
    </w:p>
    <w:p w:rsidR="00380E15" w:rsidRPr="00A04062" w:rsidRDefault="00380E15" w:rsidP="00A04062">
      <w:pPr>
        <w:widowControl w:val="0"/>
        <w:autoSpaceDE w:val="0"/>
        <w:autoSpaceDN w:val="0"/>
        <w:adjustRightInd w:val="0"/>
        <w:spacing w:after="0" w:line="265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04062">
        <w:rPr>
          <w:rFonts w:ascii="Times New Roman" w:eastAsia="Calibri" w:hAnsi="Times New Roman"/>
          <w:b/>
          <w:sz w:val="24"/>
          <w:szCs w:val="24"/>
          <w:lang w:val="en-US"/>
        </w:rPr>
        <w:t>III</w:t>
      </w:r>
      <w:r w:rsidRPr="00A04062">
        <w:rPr>
          <w:rFonts w:ascii="Times New Roman" w:hAnsi="Times New Roman"/>
          <w:b/>
          <w:bCs/>
          <w:color w:val="000000"/>
          <w:sz w:val="24"/>
          <w:szCs w:val="24"/>
        </w:rPr>
        <w:t xml:space="preserve">. Тематическое </w:t>
      </w:r>
      <w:proofErr w:type="gramStart"/>
      <w:r w:rsidRPr="00A04062">
        <w:rPr>
          <w:rFonts w:ascii="Times New Roman" w:hAnsi="Times New Roman"/>
          <w:b/>
          <w:bCs/>
          <w:color w:val="000000"/>
          <w:sz w:val="24"/>
          <w:szCs w:val="24"/>
        </w:rPr>
        <w:t>планирование  программы</w:t>
      </w:r>
      <w:proofErr w:type="gramEnd"/>
      <w:r w:rsidRPr="00A04062">
        <w:rPr>
          <w:rFonts w:ascii="Times New Roman" w:hAnsi="Times New Roman"/>
          <w:b/>
          <w:bCs/>
          <w:color w:val="000000"/>
          <w:sz w:val="24"/>
          <w:szCs w:val="24"/>
        </w:rPr>
        <w:t xml:space="preserve"> с определением основных видов учебной</w:t>
      </w:r>
    </w:p>
    <w:p w:rsidR="00380E15" w:rsidRPr="00A04062" w:rsidRDefault="00380E15" w:rsidP="00A04062">
      <w:pPr>
        <w:widowControl w:val="0"/>
        <w:autoSpaceDE w:val="0"/>
        <w:autoSpaceDN w:val="0"/>
        <w:adjustRightInd w:val="0"/>
        <w:spacing w:after="0" w:line="265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04062">
        <w:rPr>
          <w:rFonts w:ascii="Times New Roman" w:hAnsi="Times New Roman"/>
          <w:b/>
          <w:bCs/>
          <w:color w:val="000000"/>
          <w:sz w:val="24"/>
          <w:szCs w:val="24"/>
        </w:rPr>
        <w:t>деятельности</w:t>
      </w:r>
    </w:p>
    <w:p w:rsidR="00380E15" w:rsidRPr="00A04062" w:rsidRDefault="00380E15" w:rsidP="00A04062">
      <w:pPr>
        <w:widowControl w:val="0"/>
        <w:autoSpaceDE w:val="0"/>
        <w:autoSpaceDN w:val="0"/>
        <w:adjustRightInd w:val="0"/>
        <w:spacing w:after="0" w:line="265" w:lineRule="exact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0E15" w:rsidRDefault="00380E15" w:rsidP="00A04062">
      <w:pPr>
        <w:widowControl w:val="0"/>
        <w:autoSpaceDE w:val="0"/>
        <w:autoSpaceDN w:val="0"/>
        <w:adjustRightInd w:val="0"/>
        <w:spacing w:after="0" w:line="271" w:lineRule="exact"/>
        <w:ind w:left="851" w:firstLine="567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Тематическое планирование в программе состоит из тематических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блоков</w:t>
      </w:r>
      <w:proofErr w:type="gramStart"/>
      <w:r w:rsidRPr="0067076B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бьединяющих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ряд дидактических единиц соответствующего раздела содержания учебного предмета </w:t>
      </w:r>
      <w:r w:rsidRPr="002A0C58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рассчитанных на изучение в течение нескольких уроков для всех лет обучения. Обязательной частью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личностных результатов освоения образовательной программы.</w:t>
      </w:r>
    </w:p>
    <w:p w:rsidR="00380E15" w:rsidRDefault="00380E15" w:rsidP="00380E15">
      <w:pPr>
        <w:widowControl w:val="0"/>
        <w:autoSpaceDE w:val="0"/>
        <w:autoSpaceDN w:val="0"/>
        <w:adjustRightInd w:val="0"/>
        <w:spacing w:after="0" w:line="271" w:lineRule="exact"/>
        <w:ind w:left="1418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30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851"/>
        <w:gridCol w:w="2835"/>
        <w:gridCol w:w="1134"/>
        <w:gridCol w:w="9922"/>
      </w:tblGrid>
      <w:tr w:rsidR="00380E15" w:rsidRPr="00DA20FD" w:rsidTr="00A04062">
        <w:trPr>
          <w:trHeight w:hRule="exact" w:val="100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DA20FD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0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062">
              <w:rPr>
                <w:rFonts w:ascii="Times New Roman" w:hAnsi="Times New Roman" w:cs="Times New Roman"/>
              </w:rPr>
              <w:t>Наименование разделов и тем</w:t>
            </w: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80E15" w:rsidRPr="00A04062" w:rsidRDefault="00380E15" w:rsidP="00023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0E15" w:rsidRPr="00A04062" w:rsidRDefault="00380E15" w:rsidP="00023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04062">
              <w:rPr>
                <w:rFonts w:ascii="Times New Roman" w:hAnsi="Times New Roman" w:cs="Times New Roman"/>
              </w:rPr>
              <w:t>Количест-во</w:t>
            </w:r>
            <w:proofErr w:type="spellEnd"/>
            <w:proofErr w:type="gramEnd"/>
            <w:r w:rsidRPr="00A04062">
              <w:rPr>
                <w:rFonts w:ascii="Times New Roman" w:hAnsi="Times New Roman" w:cs="Times New Roman"/>
              </w:rPr>
              <w:t xml:space="preserve"> часов</w:t>
            </w:r>
          </w:p>
          <w:p w:rsidR="00380E15" w:rsidRPr="00A04062" w:rsidRDefault="00380E15" w:rsidP="00023E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  <w:r w:rsidRPr="00A04062">
              <w:rPr>
                <w:rFonts w:ascii="Times New Roman" w:hAnsi="Times New Roman" w:cs="Times New Roman"/>
              </w:rPr>
              <w:t>Основные виды учебной деятельности</w:t>
            </w: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</w:p>
          <w:p w:rsidR="00380E15" w:rsidRPr="00A04062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0E15" w:rsidRPr="007B16CA" w:rsidTr="00A04062">
        <w:trPr>
          <w:trHeight w:hRule="exact" w:val="315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5 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Древние корни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народного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искусства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Характеризовать особенности народного искусства, семантическое значение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традиционных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образов, мотивов (древо жизни, птица, солярные знаки). Создавать декоративные изображения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на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основе русских образов.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основы народного орнамента.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Создавать композицию на тему древних образов в резьбе, росписи по дереву, орнаментах,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народной вышивки.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Создавать эскизы и цветовые композиции декоративного убранства русской избы.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Создавать самостоятельные варианты орнаментального построения вышивки.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Создавать эскизы народного праздничного костюма в цветовом решении.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Раскрывать смысл народных праздников и обрядов и их отражение в народном искусстве и в современной жизни.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Разработать презентации тем.</w:t>
            </w:r>
          </w:p>
        </w:tc>
      </w:tr>
      <w:tr w:rsidR="00380E15" w:rsidRPr="007B16CA" w:rsidTr="00A04062">
        <w:trPr>
          <w:trHeight w:hRule="exact" w:val="1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 Раздел   II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Связь времен в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народном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искусстве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Распознавать и называть игрушки ведущих народных художественных промыслов.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Выстраивать декоративные, орнаментальные композиции в народном искусстве росписи (Гжели,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 xml:space="preserve">Городца,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Жостово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>, Хохломы).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Раскрывать роль народных промыслов в современной жизни.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Разработать презентации тем.</w:t>
            </w:r>
          </w:p>
        </w:tc>
      </w:tr>
      <w:tr w:rsidR="00380E15" w:rsidRPr="007B16CA" w:rsidTr="00A04062">
        <w:trPr>
          <w:trHeight w:hRule="exact" w:val="19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  Раздел   III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Декор – человек, общество,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время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11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особенности украшений в народном искусстве, отличие украшений разных</w:t>
            </w:r>
          </w:p>
          <w:p w:rsidR="00380E15" w:rsidRPr="007B16CA" w:rsidRDefault="00380E15" w:rsidP="00A0406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стран, эпох.Характеризовать особенности украшений Древнего Египта. Выполнять эскизы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орнаментального украшения браслетов, ожерелий по мотивам декоративного искусства</w:t>
            </w:r>
          </w:p>
          <w:p w:rsidR="00380E15" w:rsidRPr="007B16CA" w:rsidRDefault="00380E15" w:rsidP="00A0406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Древнего Египта.Создавать эскизы одежды.Распознавать особенности языка герба и эмблемы. Выполнять эскизы герба и эмблемы.Раскрывать смысл символов и эмблем в современном обществе. Создавать эскизы символов иэмблем.Раскрывать роль декоративного искусства в жизни человека и общества.</w:t>
            </w:r>
          </w:p>
        </w:tc>
      </w:tr>
      <w:tr w:rsidR="00380E15" w:rsidRPr="007B16CA" w:rsidTr="00A04062">
        <w:trPr>
          <w:trHeight w:hRule="exact" w:val="19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IV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Декоративное искусство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в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современном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мире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Раскрывать роль взаимосвязи материала, формы и содержания при создании произведений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ДПИ.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Изготавливать тряпичную куклу.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Изготавливать декоративную вазу для украшения интерьера.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Изготавливать эскизы панно или витражей для украшения интерьера школы по мотивам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народного искусства с творческой интерпретацией.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Характеризовать виды ДПИ,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особенностях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его языка.</w:t>
            </w:r>
          </w:p>
        </w:tc>
      </w:tr>
      <w:tr w:rsidR="00380E15" w:rsidRPr="007B16CA" w:rsidTr="00A04062">
        <w:trPr>
          <w:trHeight w:hRule="exact" w:val="329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7"/>
              <w:rPr>
                <w:rFonts w:ascii="Times New Roman" w:hAnsi="Times New Roman"/>
                <w:color w:val="000000"/>
                <w:lang w:val="en-US"/>
              </w:rPr>
            </w:pPr>
            <w:r w:rsidRPr="007B16CA">
              <w:rPr>
                <w:rFonts w:ascii="Times New Roman" w:hAnsi="Times New Roman"/>
              </w:rPr>
              <w:t xml:space="preserve">6 класс         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Виды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изобразительного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искусства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Называть пространственные и временные виды искусства, объяснять, в чем состоит различие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временных и пространственных видов искусства.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Классифицировать жанровую систему в изобразительном искусстве.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объяснять разницу между предметом изображения, сюжетом и содержанием изображения;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Создавать образы, используя все выразительные возможности художественных материалов,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изображать с помощью пятна и тональных отношений.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Использовать цвет как инструмент передачи чувств и представлений о красоте; навыки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композиции, наблюдательной перспективы и ритмической организации плоскости изображения.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Пользоваться красками (гуашь, акварель), несколькими графическими материалами (карандаш,</w:t>
            </w:r>
            <w:proofErr w:type="gramEnd"/>
          </w:p>
          <w:p w:rsidR="00380E15" w:rsidRPr="007B16CA" w:rsidRDefault="00A04062" w:rsidP="00A04062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тушь). </w:t>
            </w:r>
            <w:r w:rsidR="00380E15" w:rsidRPr="007B16CA">
              <w:rPr>
                <w:rFonts w:ascii="Times New Roman" w:hAnsi="Times New Roman"/>
                <w:color w:val="000000"/>
              </w:rPr>
              <w:t>Различать основные средства художественной выразительности в изобразительном искусстве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(линия, пятно, тон, цвет, форма, перспектива и др.).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фрагмента в его метафорическом смысле.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Разработать презентации тем.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Проектная деятельность</w:t>
            </w:r>
          </w:p>
        </w:tc>
      </w:tr>
    </w:tbl>
    <w:p w:rsidR="00380E15" w:rsidRPr="00380E15" w:rsidRDefault="00380E15" w:rsidP="00380E15">
      <w:pPr>
        <w:tabs>
          <w:tab w:val="left" w:pos="6975"/>
        </w:tabs>
        <w:rPr>
          <w:rFonts w:ascii="Times New Roman" w:hAnsi="Times New Roman"/>
          <w:b/>
        </w:rPr>
      </w:pPr>
    </w:p>
    <w:p w:rsidR="00380E15" w:rsidRPr="007B16CA" w:rsidRDefault="00380E15" w:rsidP="00380E15">
      <w:pPr>
        <w:tabs>
          <w:tab w:val="left" w:pos="6975"/>
        </w:tabs>
        <w:rPr>
          <w:rFonts w:ascii="Times New Roman" w:hAnsi="Times New Roman"/>
          <w:b/>
        </w:rPr>
      </w:pPr>
    </w:p>
    <w:tbl>
      <w:tblPr>
        <w:tblW w:w="1530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851"/>
        <w:gridCol w:w="2835"/>
        <w:gridCol w:w="1134"/>
        <w:gridCol w:w="9922"/>
      </w:tblGrid>
      <w:tr w:rsidR="00380E15" w:rsidRPr="007B16CA" w:rsidTr="00A04062">
        <w:trPr>
          <w:trHeight w:hRule="exact" w:val="21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Раздел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II</w:t>
            </w: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  Мир наших вещей.   Натюрморт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Видеть конструктивную форму предмета, владеть первичными навыками плоского и объемного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изображения предмета и группы предметов.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Создавать линейные изображения геометрических тел и натюрморт с натуры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из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геометрических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тел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.С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троить изображения простых предметов по правилам линейной перспективы;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освещение как важнейшее выразительное средство изобразительного искусства,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как средство построения объема предметов и глубины пространства.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Передавать с помощью света характер формы и эмоциональное напряжение в композиции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proofErr w:type="spellStart"/>
            <w:r w:rsidRPr="007B16CA">
              <w:rPr>
                <w:rFonts w:ascii="Times New Roman" w:hAnsi="Times New Roman"/>
                <w:color w:val="000000"/>
              </w:rPr>
              <w:t>натюрморта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;Р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азработать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презентации тем.</w:t>
            </w:r>
          </w:p>
        </w:tc>
      </w:tr>
      <w:tr w:rsidR="00380E15" w:rsidRPr="007B16CA" w:rsidTr="00A04062">
        <w:trPr>
          <w:trHeight w:hRule="exact" w:val="225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7"/>
              <w:rPr>
                <w:rFonts w:ascii="Times New Roman" w:hAnsi="Times New Roman"/>
                <w:color w:val="000000"/>
                <w:lang w:val="en-US"/>
              </w:rPr>
            </w:pPr>
          </w:p>
          <w:p w:rsidR="00380E15" w:rsidRPr="00A04062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  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III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  Вглядываясь в человека.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Портрет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11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Пользоваться красками (гуашь, акварель), несколькими графическими материалами (карандаш,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тушь), обладать первичными навыками лепки, использовать коллажные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техники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азличать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и характеризовать виды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портрета.Использовать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в качестве средств выражения соотношения пропорций, характер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освещения,цветовые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отношения при изображении с натуры, по представлению, по памяти.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Использовать графические материалы в работе над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портретом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.И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спользовать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образные возможности освещения в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портрете.Пользоваться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правилами схематического построения головы человека в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рисунке.Называть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имена выдающихся русских и зарубежных художников - портретистов и определять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ихпроизведения.Характеризовать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основы изображения головы человека.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Работать с доступными скульптурными материалами.</w:t>
            </w:r>
          </w:p>
        </w:tc>
      </w:tr>
      <w:tr w:rsidR="00380E15" w:rsidRPr="007B16CA" w:rsidTr="00A04062">
        <w:trPr>
          <w:trHeight w:hRule="exact" w:val="243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IV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Человек и пространство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в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изобразительном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искусств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Рассуждать о разных способах передачи перспективы в изобразительном искусстве.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Создавать пейзажные зарисовки; изображать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уходящее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вдаль пространства, применяя правила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линейной и воздушной перспективы;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Различать и характеризовать понятия: эпический пейзаж, романтический пейзаж, пейзаж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настроения, пленэр, импрессионизм.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Использовать цвет как инструмент передачи чувств и представлений о красоте; навыки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композиции, наблюдательной перспективы и ритмической организации плоскости изображения.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Пользоваться красками (гуашь, акварель), несколькими графическими материалами (карандаш,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тушь).</w:t>
            </w:r>
          </w:p>
        </w:tc>
      </w:tr>
      <w:tr w:rsidR="00380E15" w:rsidRPr="007B16CA" w:rsidTr="003B39A1">
        <w:trPr>
          <w:trHeight w:hRule="exact" w:val="31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  <w:lang w:val="en-US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  <w:lang w:val="en-US"/>
              </w:rPr>
              <w:t xml:space="preserve">7 </w:t>
            </w:r>
            <w:r w:rsidRPr="007B16CA">
              <w:rPr>
                <w:rFonts w:ascii="Times New Roman" w:hAnsi="Times New Roman"/>
                <w:color w:val="000000"/>
              </w:rPr>
              <w:t>класс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</w:t>
            </w: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Изображение фигуры человека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 образ человека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Передавать в плоскостном изображении простые движения фигуры человека.</w:t>
            </w:r>
          </w:p>
          <w:p w:rsidR="00380E15" w:rsidRPr="007B16CA" w:rsidRDefault="00380E15" w:rsidP="00A04062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Лепить и работать с пластилином или глиной.Рассуждать (с опорой на восприятие художественных произведений - шедевров изобразительногоискусства) об изменчивости образа человека в истории искусства.Использовать приемы выразительности при работе с натуры над набросками и зарисовками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фигуры человека, используя разнообразные графические материалы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азработать и создать изобразительный образ на выбранный исторический сюжет.Разработать художественный проект –разработки композиции на историческую тему.Создать композиции на основе библейских сюжетов.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Рассуждать о великих, вечных темах в искусстве на основе сюжетов из Библии, обих</w:t>
            </w:r>
          </w:p>
          <w:p w:rsidR="00380E15" w:rsidRPr="007B16CA" w:rsidRDefault="00380E15" w:rsidP="003B39A1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мировоззренческом и нравственном значении в культуре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.Л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епить памятник, посвященный значимому историческому событию или историческому герою.Анализировать художественно-выразительные средства произведений изобразительного искусстваXX века.Характеризовать временные и пространственные искусства.Рассуждать о разнице между реальностью и художественным образом</w:t>
            </w:r>
          </w:p>
        </w:tc>
      </w:tr>
      <w:tr w:rsidR="00380E15" w:rsidRPr="007B16CA" w:rsidTr="00A04062">
        <w:trPr>
          <w:trHeight w:hRule="exact" w:val="2288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4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4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  <w:lang w:val="en-US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Поэзия повседневности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8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сюжетно-тематическую картину как обобщенный и целостный образ, как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результат наблюдений и размышлений художника над жизнью.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  <w:w w:val="99"/>
              </w:rPr>
            </w:pPr>
            <w:r w:rsidRPr="007B16CA">
              <w:rPr>
                <w:rFonts w:ascii="Times New Roman" w:hAnsi="Times New Roman"/>
                <w:color w:val="000000"/>
                <w:w w:val="99"/>
              </w:rPr>
              <w:t>Объяснять понятия «тема», «содержание», «сюжет» в произведениях станковой живописи, понятия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«тематическая картина», «станковая живопись».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основные жанры сюжетно- тематической картины.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Характеризовать исторический жанр как идейное и образное выражение значительных событий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в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истории общества, как воплощение его мировоззренческих позиций и идеалов.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несколько классических произведений и называть имена великих русских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мастеров исторической картины.</w:t>
            </w:r>
          </w:p>
        </w:tc>
      </w:tr>
      <w:tr w:rsidR="00380E15" w:rsidRPr="007B16CA" w:rsidTr="00A04062">
        <w:trPr>
          <w:trHeight w:hRule="exact" w:val="1946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A04062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III</w:t>
            </w: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Великие темы жизни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9 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Называть имена великих европейских и русских художников, творивших на библейские темы.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произведения великих европейских и русских художников на библейские темы.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роль монументальных памятников в жизни общества.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значение тематической картины XIX века в развитии русской культуры.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Рассуждать о значении творчества великих русских художников в создании образа народа,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в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становлении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национального самосознания и образа национальной истории.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Называть имена нескольких известных художников объединения «Мир искусства» и их наиболее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известные произведения.</w:t>
            </w:r>
          </w:p>
        </w:tc>
      </w:tr>
      <w:tr w:rsidR="00380E15" w:rsidRPr="007B16CA" w:rsidTr="00A04062">
        <w:trPr>
          <w:trHeight w:hRule="exact" w:val="11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A04062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IV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Человек в зеркале дизайна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 архитектуры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4 часа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основы краткой истории костюма.</w:t>
            </w:r>
          </w:p>
          <w:p w:rsidR="00380E15" w:rsidRPr="007B16CA" w:rsidRDefault="00380E15" w:rsidP="00A04062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  <w:w w:val="99"/>
              </w:rPr>
              <w:t xml:space="preserve">Характеризовать и раскрывать смысл композиционно-конструктивных принципов дизайна </w:t>
            </w:r>
            <w:proofErr w:type="spellStart"/>
            <w:r w:rsidRPr="007B16CA">
              <w:rPr>
                <w:rFonts w:ascii="Times New Roman" w:hAnsi="Times New Roman"/>
                <w:color w:val="000000"/>
                <w:w w:val="99"/>
              </w:rPr>
              <w:t>одежды</w:t>
            </w:r>
            <w:proofErr w:type="gramStart"/>
            <w:r w:rsidRPr="007B16CA">
              <w:rPr>
                <w:rFonts w:ascii="Times New Roman" w:hAnsi="Times New Roman"/>
                <w:color w:val="000000"/>
                <w:w w:val="99"/>
              </w:rPr>
              <w:t>.</w:t>
            </w:r>
            <w:r w:rsidRPr="007B16CA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ыполнять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коллаж в процессе создания эскизов молодежных и исторических комплектов одежды.</w:t>
            </w:r>
          </w:p>
        </w:tc>
      </w:tr>
      <w:tr w:rsidR="00380E15" w:rsidRPr="007B16CA" w:rsidTr="00A04062">
        <w:trPr>
          <w:trHeight w:hRule="exact" w:val="1430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2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8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380E15" w:rsidRDefault="00380E15" w:rsidP="00A04062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V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Изобразительный язык 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эмоционально-ценностное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содержание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синтетических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искусств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4 часа</w:t>
            </w:r>
          </w:p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Понимать особенности визуального художественного образа в театре.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Понимать роль костюма, маски и грима в искусстве актерского перевоплощения.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Называть имена российских художников (А.Я. Головин, А.Н. Бенуа, М.В.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Добужинский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>).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Работать над выразительностью костюма и его стилевым единством со сценографией спектакля.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Создавать эскизы декораций, костюмов и грима для школьного спектакля.</w:t>
            </w:r>
          </w:p>
        </w:tc>
      </w:tr>
      <w:tr w:rsidR="00380E15" w:rsidRPr="007B16CA" w:rsidTr="00A04062">
        <w:trPr>
          <w:trHeight w:hRule="exact" w:val="1741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2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VI</w:t>
            </w: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Эволюция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изобразительных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искусств и выразительных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средств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4 часа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Определять жанры художественной фотографии, её отличие от картины 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нехудожественной фотографии.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особенности художественной фотографии.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7"/>
              <w:rPr>
                <w:rFonts w:ascii="Times New Roman" w:hAnsi="Times New Roman"/>
                <w:color w:val="000000"/>
              </w:rPr>
            </w:pPr>
            <w:proofErr w:type="gramStart"/>
            <w:r w:rsidRPr="007B16CA">
              <w:rPr>
                <w:rFonts w:ascii="Times New Roman" w:hAnsi="Times New Roman"/>
                <w:color w:val="000000"/>
              </w:rPr>
              <w:t>Различать выразительные средства художественной фотографии (композиция, план,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ракурс, свет, ритм и др.).</w:t>
            </w:r>
          </w:p>
        </w:tc>
      </w:tr>
      <w:tr w:rsidR="00380E15" w:rsidRPr="007B16CA" w:rsidTr="00A04062">
        <w:trPr>
          <w:trHeight w:hRule="exact" w:val="2333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27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A04062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28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VII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Азбука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экранного</w:t>
            </w:r>
            <w:proofErr w:type="gramEnd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искусства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4 часа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Понимать изобразительную природу экранных искусств.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Характеризовать принципы киномонтажа в создании художественного образа.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Различать понятия: игровой и документальный фильм.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Называть имена мастеров российского кинематографа. С.М. Эйзенштейн. А.А. Тарковский.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С.Ф. Бондарчук. Н.С. Михалков.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Понимать основы искусства телевидения.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Понимать различия в творческой работе художника-живописца и сценографа.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Применить компьютерные технологии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собственной художественно-творческой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деятельности (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PowerPoint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7B16CA">
              <w:rPr>
                <w:rFonts w:ascii="Times New Roman" w:hAnsi="Times New Roman"/>
                <w:color w:val="000000"/>
              </w:rPr>
              <w:t>Photoshop</w:t>
            </w:r>
            <w:proofErr w:type="spellEnd"/>
            <w:r w:rsidRPr="007B16CA">
              <w:rPr>
                <w:rFonts w:ascii="Times New Roman" w:hAnsi="Times New Roman"/>
                <w:color w:val="000000"/>
              </w:rPr>
              <w:t xml:space="preserve"> и др.).</w:t>
            </w:r>
          </w:p>
        </w:tc>
      </w:tr>
      <w:tr w:rsidR="00380E15" w:rsidRPr="007B16CA" w:rsidTr="00A04062">
        <w:trPr>
          <w:trHeight w:hRule="exact" w:val="2609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34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Раздел   </w:t>
            </w:r>
            <w:r w:rsidRPr="007B16CA">
              <w:rPr>
                <w:rFonts w:ascii="Times New Roman" w:hAnsi="Times New Roman"/>
                <w:color w:val="000000"/>
                <w:lang w:val="en-US"/>
              </w:rPr>
              <w:t>VIII</w:t>
            </w:r>
          </w:p>
          <w:p w:rsidR="00380E15" w:rsidRPr="00380E15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Фильм. Искусство и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5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технология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  <w:lang w:val="en-US"/>
              </w:rPr>
              <w:t xml:space="preserve">5 </w:t>
            </w:r>
            <w:r w:rsidRPr="007B16CA">
              <w:rPr>
                <w:rFonts w:ascii="Times New Roman" w:hAnsi="Times New Roman"/>
                <w:color w:val="000000"/>
              </w:rPr>
              <w:t>часов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Понимать особенности визуального художественного образа в кино, объяснять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синтетическую природу фильма.</w:t>
            </w:r>
            <w:bookmarkStart w:id="0" w:name="_GoBack"/>
            <w:bookmarkEnd w:id="0"/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Работать над созданием сценария и замысла фильма.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Применять знания по композиции и построению кадра.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Использовать навыки операторской грамоты, техники съемки и компьютерного монтажа.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 xml:space="preserve">Строить текстовый и изобразительный сюжет, а также звуковой ряд 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своей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 xml:space="preserve"> компьютерной</w:t>
            </w:r>
          </w:p>
          <w:p w:rsidR="00380E15" w:rsidRPr="007B16CA" w:rsidRDefault="00380E15" w:rsidP="00293E03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анимации</w:t>
            </w:r>
            <w:proofErr w:type="gramStart"/>
            <w:r w:rsidRPr="007B16CA">
              <w:rPr>
                <w:rFonts w:ascii="Times New Roman" w:hAnsi="Times New Roman"/>
                <w:color w:val="000000"/>
              </w:rPr>
              <w:t>.С</w:t>
            </w:r>
            <w:proofErr w:type="gramEnd"/>
            <w:r w:rsidRPr="007B16CA">
              <w:rPr>
                <w:rFonts w:ascii="Times New Roman" w:hAnsi="Times New Roman"/>
                <w:color w:val="000000"/>
              </w:rPr>
              <w:t>оздать видео-этюд.Применить компьютерные технологии в собственной художественно-творческой</w:t>
            </w:r>
          </w:p>
          <w:p w:rsidR="00380E15" w:rsidRPr="007B16CA" w:rsidRDefault="00380E15" w:rsidP="00023EFC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07"/>
              <w:rPr>
                <w:rFonts w:ascii="Times New Roman" w:hAnsi="Times New Roman"/>
                <w:color w:val="000000"/>
              </w:rPr>
            </w:pPr>
            <w:r w:rsidRPr="007B16CA">
              <w:rPr>
                <w:rFonts w:ascii="Times New Roman" w:hAnsi="Times New Roman"/>
                <w:color w:val="000000"/>
              </w:rPr>
              <w:t>деятельности.</w:t>
            </w:r>
          </w:p>
        </w:tc>
      </w:tr>
    </w:tbl>
    <w:p w:rsidR="00380E15" w:rsidRPr="007B16CA" w:rsidRDefault="00380E15" w:rsidP="00380E15">
      <w:pPr>
        <w:widowControl w:val="0"/>
        <w:autoSpaceDE w:val="0"/>
        <w:autoSpaceDN w:val="0"/>
        <w:adjustRightInd w:val="0"/>
        <w:spacing w:after="0" w:line="271" w:lineRule="exact"/>
        <w:ind w:left="1418"/>
        <w:rPr>
          <w:rFonts w:ascii="Times New Roman" w:hAnsi="Times New Roman"/>
          <w:color w:val="000000"/>
        </w:rPr>
      </w:pPr>
    </w:p>
    <w:p w:rsidR="00380E15" w:rsidRPr="007B16CA" w:rsidRDefault="00380E15" w:rsidP="00380E15">
      <w:pPr>
        <w:widowControl w:val="0"/>
        <w:autoSpaceDE w:val="0"/>
        <w:autoSpaceDN w:val="0"/>
        <w:adjustRightInd w:val="0"/>
        <w:spacing w:after="0" w:line="265" w:lineRule="exact"/>
        <w:ind w:left="2904"/>
        <w:rPr>
          <w:rFonts w:ascii="Times New Roman" w:hAnsi="Times New Roman"/>
          <w:b/>
          <w:bCs/>
          <w:color w:val="000000"/>
        </w:rPr>
      </w:pPr>
    </w:p>
    <w:p w:rsidR="00380E15" w:rsidRPr="007B16CA" w:rsidRDefault="00380E15" w:rsidP="00380E15">
      <w:pPr>
        <w:widowControl w:val="0"/>
        <w:autoSpaceDE w:val="0"/>
        <w:autoSpaceDN w:val="0"/>
        <w:adjustRightInd w:val="0"/>
        <w:spacing w:after="0" w:line="271" w:lineRule="exact"/>
        <w:ind w:left="1418"/>
        <w:rPr>
          <w:rFonts w:ascii="Times New Roman" w:hAnsi="Times New Roman"/>
          <w:color w:val="000000"/>
        </w:rPr>
      </w:pPr>
    </w:p>
    <w:p w:rsidR="008C6FE6" w:rsidRDefault="008C6FE6"/>
    <w:sectPr w:rsidR="008C6FE6" w:rsidSect="00A0406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B1417"/>
    <w:multiLevelType w:val="hybridMultilevel"/>
    <w:tmpl w:val="7C38CDF2"/>
    <w:lvl w:ilvl="0" w:tplc="041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1">
    <w:nsid w:val="20051E18"/>
    <w:multiLevelType w:val="hybridMultilevel"/>
    <w:tmpl w:val="557015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9A6447"/>
    <w:multiLevelType w:val="multilevel"/>
    <w:tmpl w:val="7ED06200"/>
    <w:lvl w:ilvl="0">
      <w:start w:val="201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15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7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9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2911342A"/>
    <w:multiLevelType w:val="hybridMultilevel"/>
    <w:tmpl w:val="691E3BBE"/>
    <w:lvl w:ilvl="0" w:tplc="E396B73E">
      <w:start w:val="1"/>
      <w:numFmt w:val="decimal"/>
      <w:lvlText w:val="%1."/>
      <w:lvlJc w:val="left"/>
      <w:pPr>
        <w:ind w:left="22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6" w:hanging="360"/>
      </w:pPr>
    </w:lvl>
    <w:lvl w:ilvl="2" w:tplc="0419001B" w:tentative="1">
      <w:start w:val="1"/>
      <w:numFmt w:val="lowerRoman"/>
      <w:lvlText w:val="%3."/>
      <w:lvlJc w:val="right"/>
      <w:pPr>
        <w:ind w:left="3646" w:hanging="180"/>
      </w:pPr>
    </w:lvl>
    <w:lvl w:ilvl="3" w:tplc="0419000F" w:tentative="1">
      <w:start w:val="1"/>
      <w:numFmt w:val="decimal"/>
      <w:lvlText w:val="%4."/>
      <w:lvlJc w:val="left"/>
      <w:pPr>
        <w:ind w:left="4366" w:hanging="360"/>
      </w:pPr>
    </w:lvl>
    <w:lvl w:ilvl="4" w:tplc="04190019" w:tentative="1">
      <w:start w:val="1"/>
      <w:numFmt w:val="lowerLetter"/>
      <w:lvlText w:val="%5."/>
      <w:lvlJc w:val="left"/>
      <w:pPr>
        <w:ind w:left="5086" w:hanging="360"/>
      </w:pPr>
    </w:lvl>
    <w:lvl w:ilvl="5" w:tplc="0419001B" w:tentative="1">
      <w:start w:val="1"/>
      <w:numFmt w:val="lowerRoman"/>
      <w:lvlText w:val="%6."/>
      <w:lvlJc w:val="right"/>
      <w:pPr>
        <w:ind w:left="5806" w:hanging="180"/>
      </w:pPr>
    </w:lvl>
    <w:lvl w:ilvl="6" w:tplc="0419000F" w:tentative="1">
      <w:start w:val="1"/>
      <w:numFmt w:val="decimal"/>
      <w:lvlText w:val="%7."/>
      <w:lvlJc w:val="left"/>
      <w:pPr>
        <w:ind w:left="6526" w:hanging="360"/>
      </w:pPr>
    </w:lvl>
    <w:lvl w:ilvl="7" w:tplc="04190019" w:tentative="1">
      <w:start w:val="1"/>
      <w:numFmt w:val="lowerLetter"/>
      <w:lvlText w:val="%8."/>
      <w:lvlJc w:val="left"/>
      <w:pPr>
        <w:ind w:left="7246" w:hanging="360"/>
      </w:pPr>
    </w:lvl>
    <w:lvl w:ilvl="8" w:tplc="0419001B" w:tentative="1">
      <w:start w:val="1"/>
      <w:numFmt w:val="lowerRoman"/>
      <w:lvlText w:val="%9."/>
      <w:lvlJc w:val="right"/>
      <w:pPr>
        <w:ind w:left="7966" w:hanging="180"/>
      </w:pPr>
    </w:lvl>
  </w:abstractNum>
  <w:abstractNum w:abstractNumId="4">
    <w:nsid w:val="2B3B3C26"/>
    <w:multiLevelType w:val="hybridMultilevel"/>
    <w:tmpl w:val="F9B05BD6"/>
    <w:lvl w:ilvl="0" w:tplc="67E41D44">
      <w:start w:val="2"/>
      <w:numFmt w:val="upperRoman"/>
      <w:lvlText w:val="%1."/>
      <w:lvlJc w:val="left"/>
      <w:pPr>
        <w:ind w:left="55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28" w:hanging="360"/>
      </w:pPr>
    </w:lvl>
    <w:lvl w:ilvl="2" w:tplc="0419001B" w:tentative="1">
      <w:start w:val="1"/>
      <w:numFmt w:val="lowerRoman"/>
      <w:lvlText w:val="%3."/>
      <w:lvlJc w:val="right"/>
      <w:pPr>
        <w:ind w:left="6648" w:hanging="180"/>
      </w:pPr>
    </w:lvl>
    <w:lvl w:ilvl="3" w:tplc="0419000F" w:tentative="1">
      <w:start w:val="1"/>
      <w:numFmt w:val="decimal"/>
      <w:lvlText w:val="%4."/>
      <w:lvlJc w:val="left"/>
      <w:pPr>
        <w:ind w:left="7368" w:hanging="360"/>
      </w:pPr>
    </w:lvl>
    <w:lvl w:ilvl="4" w:tplc="04190019" w:tentative="1">
      <w:start w:val="1"/>
      <w:numFmt w:val="lowerLetter"/>
      <w:lvlText w:val="%5."/>
      <w:lvlJc w:val="left"/>
      <w:pPr>
        <w:ind w:left="8088" w:hanging="360"/>
      </w:pPr>
    </w:lvl>
    <w:lvl w:ilvl="5" w:tplc="0419001B" w:tentative="1">
      <w:start w:val="1"/>
      <w:numFmt w:val="lowerRoman"/>
      <w:lvlText w:val="%6."/>
      <w:lvlJc w:val="right"/>
      <w:pPr>
        <w:ind w:left="8808" w:hanging="180"/>
      </w:pPr>
    </w:lvl>
    <w:lvl w:ilvl="6" w:tplc="0419000F" w:tentative="1">
      <w:start w:val="1"/>
      <w:numFmt w:val="decimal"/>
      <w:lvlText w:val="%7."/>
      <w:lvlJc w:val="left"/>
      <w:pPr>
        <w:ind w:left="9528" w:hanging="360"/>
      </w:pPr>
    </w:lvl>
    <w:lvl w:ilvl="7" w:tplc="04190019" w:tentative="1">
      <w:start w:val="1"/>
      <w:numFmt w:val="lowerLetter"/>
      <w:lvlText w:val="%8."/>
      <w:lvlJc w:val="left"/>
      <w:pPr>
        <w:ind w:left="10248" w:hanging="360"/>
      </w:pPr>
    </w:lvl>
    <w:lvl w:ilvl="8" w:tplc="0419001B" w:tentative="1">
      <w:start w:val="1"/>
      <w:numFmt w:val="lowerRoman"/>
      <w:lvlText w:val="%9."/>
      <w:lvlJc w:val="right"/>
      <w:pPr>
        <w:ind w:left="10968" w:hanging="180"/>
      </w:pPr>
    </w:lvl>
  </w:abstractNum>
  <w:abstractNum w:abstractNumId="5">
    <w:nsid w:val="2BB86B2A"/>
    <w:multiLevelType w:val="hybridMultilevel"/>
    <w:tmpl w:val="041E5A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9756EE"/>
    <w:multiLevelType w:val="hybridMultilevel"/>
    <w:tmpl w:val="36D4D2FA"/>
    <w:lvl w:ilvl="0" w:tplc="381CFC5E">
      <w:start w:val="1"/>
      <w:numFmt w:val="upperRoman"/>
      <w:lvlText w:val="%1."/>
      <w:lvlJc w:val="left"/>
      <w:pPr>
        <w:ind w:left="1080" w:hanging="720"/>
      </w:pPr>
      <w:rPr>
        <w:rFonts w:ascii="Calibri" w:hAnsi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AA4055"/>
    <w:multiLevelType w:val="hybridMultilevel"/>
    <w:tmpl w:val="3E0A73DE"/>
    <w:lvl w:ilvl="0" w:tplc="3EB04CF2">
      <w:start w:val="1"/>
      <w:numFmt w:val="upperRoman"/>
      <w:lvlText w:val="%1."/>
      <w:lvlJc w:val="left"/>
      <w:pPr>
        <w:ind w:left="588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243" w:hanging="360"/>
      </w:pPr>
    </w:lvl>
    <w:lvl w:ilvl="2" w:tplc="0419001B" w:tentative="1">
      <w:start w:val="1"/>
      <w:numFmt w:val="lowerRoman"/>
      <w:lvlText w:val="%3."/>
      <w:lvlJc w:val="right"/>
      <w:pPr>
        <w:ind w:left="6963" w:hanging="180"/>
      </w:pPr>
    </w:lvl>
    <w:lvl w:ilvl="3" w:tplc="0419000F" w:tentative="1">
      <w:start w:val="1"/>
      <w:numFmt w:val="decimal"/>
      <w:lvlText w:val="%4."/>
      <w:lvlJc w:val="left"/>
      <w:pPr>
        <w:ind w:left="7683" w:hanging="360"/>
      </w:pPr>
    </w:lvl>
    <w:lvl w:ilvl="4" w:tplc="04190019" w:tentative="1">
      <w:start w:val="1"/>
      <w:numFmt w:val="lowerLetter"/>
      <w:lvlText w:val="%5."/>
      <w:lvlJc w:val="left"/>
      <w:pPr>
        <w:ind w:left="8403" w:hanging="360"/>
      </w:pPr>
    </w:lvl>
    <w:lvl w:ilvl="5" w:tplc="0419001B" w:tentative="1">
      <w:start w:val="1"/>
      <w:numFmt w:val="lowerRoman"/>
      <w:lvlText w:val="%6."/>
      <w:lvlJc w:val="right"/>
      <w:pPr>
        <w:ind w:left="9123" w:hanging="180"/>
      </w:pPr>
    </w:lvl>
    <w:lvl w:ilvl="6" w:tplc="0419000F" w:tentative="1">
      <w:start w:val="1"/>
      <w:numFmt w:val="decimal"/>
      <w:lvlText w:val="%7."/>
      <w:lvlJc w:val="left"/>
      <w:pPr>
        <w:ind w:left="9843" w:hanging="360"/>
      </w:pPr>
    </w:lvl>
    <w:lvl w:ilvl="7" w:tplc="04190019" w:tentative="1">
      <w:start w:val="1"/>
      <w:numFmt w:val="lowerLetter"/>
      <w:lvlText w:val="%8."/>
      <w:lvlJc w:val="left"/>
      <w:pPr>
        <w:ind w:left="10563" w:hanging="360"/>
      </w:pPr>
    </w:lvl>
    <w:lvl w:ilvl="8" w:tplc="0419001B" w:tentative="1">
      <w:start w:val="1"/>
      <w:numFmt w:val="lowerRoman"/>
      <w:lvlText w:val="%9."/>
      <w:lvlJc w:val="right"/>
      <w:pPr>
        <w:ind w:left="11283" w:hanging="180"/>
      </w:pPr>
    </w:lvl>
  </w:abstractNum>
  <w:abstractNum w:abstractNumId="8">
    <w:nsid w:val="2D9C62AE"/>
    <w:multiLevelType w:val="hybridMultilevel"/>
    <w:tmpl w:val="16E222AA"/>
    <w:lvl w:ilvl="0" w:tplc="0419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4E6221"/>
    <w:multiLevelType w:val="multilevel"/>
    <w:tmpl w:val="BCA8E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00CCD"/>
    <w:multiLevelType w:val="hybridMultilevel"/>
    <w:tmpl w:val="940CF68A"/>
    <w:lvl w:ilvl="0" w:tplc="5D923B20">
      <w:start w:val="12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9426932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565912"/>
    <w:multiLevelType w:val="multilevel"/>
    <w:tmpl w:val="A188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313A7D"/>
    <w:multiLevelType w:val="multilevel"/>
    <w:tmpl w:val="F6D62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7C1327"/>
    <w:multiLevelType w:val="hybridMultilevel"/>
    <w:tmpl w:val="CF207E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94824E0"/>
    <w:multiLevelType w:val="hybridMultilevel"/>
    <w:tmpl w:val="88662D2E"/>
    <w:lvl w:ilvl="0" w:tplc="E6BC54A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>
    <w:nsid w:val="4C367218"/>
    <w:multiLevelType w:val="hybridMultilevel"/>
    <w:tmpl w:val="5466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5839DB"/>
    <w:multiLevelType w:val="hybridMultilevel"/>
    <w:tmpl w:val="8DE894B6"/>
    <w:lvl w:ilvl="0" w:tplc="0419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8" w:hanging="360"/>
      </w:pPr>
      <w:rPr>
        <w:rFonts w:ascii="Wingdings" w:hAnsi="Wingdings" w:hint="default"/>
      </w:rPr>
    </w:lvl>
  </w:abstractNum>
  <w:abstractNum w:abstractNumId="18">
    <w:nsid w:val="50244BC2"/>
    <w:multiLevelType w:val="hybridMultilevel"/>
    <w:tmpl w:val="2752D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72F55"/>
    <w:multiLevelType w:val="hybridMultilevel"/>
    <w:tmpl w:val="EE166D08"/>
    <w:lvl w:ilvl="0" w:tplc="69EC1CC4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>
    <w:nsid w:val="5B9958F4"/>
    <w:multiLevelType w:val="hybridMultilevel"/>
    <w:tmpl w:val="7B666A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51338C"/>
    <w:multiLevelType w:val="hybridMultilevel"/>
    <w:tmpl w:val="397A8EF4"/>
    <w:lvl w:ilvl="0" w:tplc="9A94BC54">
      <w:start w:val="1"/>
      <w:numFmt w:val="decimal"/>
      <w:lvlText w:val="%1)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7F1F2B"/>
    <w:multiLevelType w:val="hybridMultilevel"/>
    <w:tmpl w:val="FB160148"/>
    <w:lvl w:ilvl="0" w:tplc="3E84D3FC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3">
    <w:nsid w:val="5F3824D8"/>
    <w:multiLevelType w:val="hybridMultilevel"/>
    <w:tmpl w:val="B9B4C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7641C"/>
    <w:multiLevelType w:val="hybridMultilevel"/>
    <w:tmpl w:val="C414C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20112E4"/>
    <w:multiLevelType w:val="multilevel"/>
    <w:tmpl w:val="E16C9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4C4835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61C0B62"/>
    <w:multiLevelType w:val="hybridMultilevel"/>
    <w:tmpl w:val="CFF6C9AE"/>
    <w:lvl w:ilvl="0" w:tplc="FD94C0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6DE20BA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DE05175"/>
    <w:multiLevelType w:val="hybridMultilevel"/>
    <w:tmpl w:val="AE86D258"/>
    <w:lvl w:ilvl="0" w:tplc="FAB4949C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7F6944E0"/>
    <w:multiLevelType w:val="hybridMultilevel"/>
    <w:tmpl w:val="D248B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1"/>
  </w:num>
  <w:num w:numId="4">
    <w:abstractNumId w:val="8"/>
  </w:num>
  <w:num w:numId="5">
    <w:abstractNumId w:val="27"/>
  </w:num>
  <w:num w:numId="6">
    <w:abstractNumId w:val="15"/>
  </w:num>
  <w:num w:numId="7">
    <w:abstractNumId w:val="29"/>
  </w:num>
  <w:num w:numId="8">
    <w:abstractNumId w:val="22"/>
  </w:num>
  <w:num w:numId="9">
    <w:abstractNumId w:val="19"/>
  </w:num>
  <w:num w:numId="10">
    <w:abstractNumId w:val="16"/>
  </w:num>
  <w:num w:numId="11">
    <w:abstractNumId w:val="23"/>
  </w:num>
  <w:num w:numId="12">
    <w:abstractNumId w:val="30"/>
  </w:num>
  <w:num w:numId="13">
    <w:abstractNumId w:val="10"/>
  </w:num>
  <w:num w:numId="14">
    <w:abstractNumId w:val="11"/>
  </w:num>
  <w:num w:numId="15">
    <w:abstractNumId w:val="2"/>
  </w:num>
  <w:num w:numId="16">
    <w:abstractNumId w:val="1"/>
  </w:num>
  <w:num w:numId="17">
    <w:abstractNumId w:val="24"/>
  </w:num>
  <w:num w:numId="18">
    <w:abstractNumId w:val="18"/>
  </w:num>
  <w:num w:numId="19">
    <w:abstractNumId w:val="5"/>
  </w:num>
  <w:num w:numId="20">
    <w:abstractNumId w:val="28"/>
  </w:num>
  <w:num w:numId="21">
    <w:abstractNumId w:val="26"/>
  </w:num>
  <w:num w:numId="22">
    <w:abstractNumId w:val="20"/>
  </w:num>
  <w:num w:numId="23">
    <w:abstractNumId w:val="14"/>
  </w:num>
  <w:num w:numId="24">
    <w:abstractNumId w:val="12"/>
  </w:num>
  <w:num w:numId="25">
    <w:abstractNumId w:val="25"/>
  </w:num>
  <w:num w:numId="26">
    <w:abstractNumId w:val="13"/>
  </w:num>
  <w:num w:numId="27">
    <w:abstractNumId w:val="6"/>
  </w:num>
  <w:num w:numId="28">
    <w:abstractNumId w:val="4"/>
  </w:num>
  <w:num w:numId="29">
    <w:abstractNumId w:val="7"/>
  </w:num>
  <w:num w:numId="30">
    <w:abstractNumId w:val="0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0E15"/>
    <w:rsid w:val="00023EFC"/>
    <w:rsid w:val="00293E03"/>
    <w:rsid w:val="00380E15"/>
    <w:rsid w:val="003B39A1"/>
    <w:rsid w:val="004350C6"/>
    <w:rsid w:val="004437DD"/>
    <w:rsid w:val="0049408A"/>
    <w:rsid w:val="006C0966"/>
    <w:rsid w:val="006C7CD7"/>
    <w:rsid w:val="008C6FE6"/>
    <w:rsid w:val="00A04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0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0E15"/>
    <w:pPr>
      <w:spacing w:after="0" w:line="240" w:lineRule="auto"/>
    </w:pPr>
    <w:rPr>
      <w:rFonts w:ascii="Calibri" w:eastAsia="Calibri" w:hAnsi="Calibri" w:cs="Times New Roman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380E15"/>
    <w:pPr>
      <w:spacing w:after="0" w:line="240" w:lineRule="auto"/>
    </w:pPr>
    <w:rPr>
      <w:rFonts w:ascii="Calibri" w:eastAsia="Calibri" w:hAnsi="Calibri" w:cs="Times New Roman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380E15"/>
    <w:pPr>
      <w:spacing w:after="0" w:line="240" w:lineRule="auto"/>
    </w:pPr>
    <w:rPr>
      <w:rFonts w:ascii="Calibri" w:eastAsia="Calibri" w:hAnsi="Calibri" w:cs="Times New Roman"/>
      <w:sz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8"/>
    <w:locked/>
    <w:rsid w:val="00380E15"/>
    <w:rPr>
      <w:rFonts w:ascii="Arial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4"/>
    <w:rsid w:val="00380E15"/>
    <w:pPr>
      <w:shd w:val="clear" w:color="auto" w:fill="FFFFFF"/>
      <w:spacing w:after="0" w:line="379" w:lineRule="exact"/>
      <w:ind w:hanging="360"/>
      <w:jc w:val="both"/>
    </w:pPr>
    <w:rPr>
      <w:rFonts w:ascii="Arial" w:hAnsi="Arial" w:cs="Arial"/>
    </w:rPr>
  </w:style>
  <w:style w:type="character" w:customStyle="1" w:styleId="32">
    <w:name w:val="Заголовок №32"/>
    <w:uiPriority w:val="99"/>
    <w:rsid w:val="00380E15"/>
    <w:rPr>
      <w:rFonts w:ascii="Arial" w:eastAsia="Times New Roman" w:hAnsi="Arial" w:cs="Arial"/>
      <w:spacing w:val="0"/>
      <w:sz w:val="22"/>
      <w:szCs w:val="22"/>
      <w:u w:val="single"/>
    </w:rPr>
  </w:style>
  <w:style w:type="paragraph" w:customStyle="1" w:styleId="Default">
    <w:name w:val="Default"/>
    <w:rsid w:val="00380E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Style1">
    <w:name w:val="Style1"/>
    <w:basedOn w:val="a"/>
    <w:rsid w:val="00380E15"/>
    <w:pPr>
      <w:widowControl w:val="0"/>
      <w:suppressAutoHyphens/>
      <w:autoSpaceDE w:val="0"/>
      <w:spacing w:after="0" w:line="240" w:lineRule="auto"/>
    </w:pPr>
    <w:rPr>
      <w:rFonts w:ascii="Constantia" w:eastAsia="Times New Roman" w:hAnsi="Constantia" w:cs="Calibri"/>
      <w:sz w:val="24"/>
      <w:szCs w:val="24"/>
      <w:lang w:eastAsia="ar-SA"/>
    </w:rPr>
  </w:style>
  <w:style w:type="paragraph" w:styleId="a5">
    <w:name w:val="No Spacing"/>
    <w:link w:val="a6"/>
    <w:uiPriority w:val="1"/>
    <w:qFormat/>
    <w:rsid w:val="00380E15"/>
    <w:pPr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paragraph" w:styleId="a7">
    <w:name w:val="List Paragraph"/>
    <w:basedOn w:val="a"/>
    <w:link w:val="a8"/>
    <w:uiPriority w:val="99"/>
    <w:qFormat/>
    <w:rsid w:val="00380E15"/>
    <w:pPr>
      <w:spacing w:after="0" w:line="240" w:lineRule="auto"/>
      <w:ind w:left="720"/>
      <w:contextualSpacing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380E15"/>
    <w:rPr>
      <w:rFonts w:ascii="Times New Roman" w:eastAsia="Arial Unicode MS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380E15"/>
    <w:rPr>
      <w:rFonts w:cs="Times New Roman"/>
    </w:rPr>
  </w:style>
  <w:style w:type="character" w:customStyle="1" w:styleId="c1">
    <w:name w:val="c1"/>
    <w:uiPriority w:val="99"/>
    <w:rsid w:val="00380E15"/>
    <w:rPr>
      <w:rFonts w:cs="Times New Roman"/>
    </w:rPr>
  </w:style>
  <w:style w:type="character" w:customStyle="1" w:styleId="c8c0">
    <w:name w:val="c8 c0"/>
    <w:uiPriority w:val="99"/>
    <w:rsid w:val="00380E15"/>
    <w:rPr>
      <w:rFonts w:cs="Times New Roman"/>
    </w:rPr>
  </w:style>
  <w:style w:type="character" w:customStyle="1" w:styleId="c12c0">
    <w:name w:val="c12 c0"/>
    <w:uiPriority w:val="99"/>
    <w:rsid w:val="00380E15"/>
    <w:rPr>
      <w:rFonts w:cs="Times New Roman"/>
    </w:rPr>
  </w:style>
  <w:style w:type="paragraph" w:customStyle="1" w:styleId="c28">
    <w:name w:val="c28"/>
    <w:basedOn w:val="a"/>
    <w:uiPriority w:val="99"/>
    <w:rsid w:val="00380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uiPriority w:val="99"/>
    <w:rsid w:val="00380E15"/>
    <w:rPr>
      <w:rFonts w:cs="Times New Roman"/>
    </w:rPr>
  </w:style>
  <w:style w:type="character" w:customStyle="1" w:styleId="c3">
    <w:name w:val="c3"/>
    <w:uiPriority w:val="99"/>
    <w:rsid w:val="00380E15"/>
    <w:rPr>
      <w:rFonts w:cs="Times New Roman"/>
    </w:rPr>
  </w:style>
  <w:style w:type="character" w:styleId="a9">
    <w:name w:val="Hyperlink"/>
    <w:uiPriority w:val="99"/>
    <w:rsid w:val="00380E15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380E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80E15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380E1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380E15"/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380E15"/>
    <w:rPr>
      <w:rFonts w:ascii="Calibri" w:eastAsia="Calibri" w:hAnsi="Calibri" w:cs="Times New Roman"/>
      <w:lang w:eastAsia="en-US"/>
    </w:rPr>
  </w:style>
  <w:style w:type="paragraph" w:styleId="ae">
    <w:name w:val="endnote text"/>
    <w:basedOn w:val="a"/>
    <w:link w:val="af"/>
    <w:uiPriority w:val="99"/>
    <w:semiHidden/>
    <w:unhideWhenUsed/>
    <w:rsid w:val="00380E15"/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80E15"/>
    <w:rPr>
      <w:rFonts w:ascii="Calibri" w:eastAsia="Times New Roman" w:hAnsi="Calibri" w:cs="Times New Roman"/>
      <w:sz w:val="20"/>
      <w:szCs w:val="20"/>
    </w:rPr>
  </w:style>
  <w:style w:type="character" w:styleId="af0">
    <w:name w:val="endnote reference"/>
    <w:uiPriority w:val="99"/>
    <w:semiHidden/>
    <w:unhideWhenUsed/>
    <w:rsid w:val="00380E15"/>
    <w:rPr>
      <w:vertAlign w:val="superscript"/>
    </w:rPr>
  </w:style>
  <w:style w:type="character" w:styleId="af1">
    <w:name w:val="Strong"/>
    <w:qFormat/>
    <w:rsid w:val="00380E15"/>
    <w:rPr>
      <w:rFonts w:cs="Times New Roman"/>
      <w:b/>
      <w:bCs/>
    </w:rPr>
  </w:style>
  <w:style w:type="paragraph" w:styleId="af2">
    <w:name w:val="Normal (Web)"/>
    <w:basedOn w:val="a"/>
    <w:uiPriority w:val="99"/>
    <w:unhideWhenUsed/>
    <w:rsid w:val="00380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380E1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80E1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21</Pages>
  <Words>9230</Words>
  <Characters>52614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6</cp:revision>
  <dcterms:created xsi:type="dcterms:W3CDTF">2019-12-30T08:25:00Z</dcterms:created>
  <dcterms:modified xsi:type="dcterms:W3CDTF">2020-10-13T08:45:00Z</dcterms:modified>
</cp:coreProperties>
</file>